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714" w:type="dxa"/>
        <w:tblLook w:val="04A0" w:firstRow="1" w:lastRow="0" w:firstColumn="1" w:lastColumn="0" w:noHBand="0" w:noVBand="1"/>
      </w:tblPr>
      <w:tblGrid>
        <w:gridCol w:w="2269"/>
        <w:gridCol w:w="2410"/>
        <w:gridCol w:w="5670"/>
      </w:tblGrid>
      <w:tr w:rsidR="005C606F" w:rsidRPr="00E30E6C" w14:paraId="413DF24C" w14:textId="77777777" w:rsidTr="00A22A2B">
        <w:tc>
          <w:tcPr>
            <w:tcW w:w="2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308278B" w14:textId="77777777" w:rsidR="005C606F" w:rsidRPr="00E30E6C" w:rsidRDefault="005C606F" w:rsidP="005C606F">
            <w:pPr>
              <w:rPr>
                <w:rFonts w:ascii="Fugue Art Fund" w:hAnsi="Fugue Art Fund" w:cs="Arial"/>
                <w:color w:val="FF0000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color w:val="FF0000"/>
                <w:sz w:val="20"/>
                <w:szCs w:val="20"/>
              </w:rPr>
              <w:t>2 Granary Square</w:t>
            </w:r>
          </w:p>
          <w:p w14:paraId="6AE1A1A9" w14:textId="77777777" w:rsidR="005C606F" w:rsidRPr="00E30E6C" w:rsidRDefault="005C606F" w:rsidP="005C606F">
            <w:pPr>
              <w:rPr>
                <w:rFonts w:ascii="Fugue Art Fund" w:hAnsi="Fugue Art Fund" w:cs="Arial"/>
                <w:color w:val="FF0000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color w:val="FF0000"/>
                <w:sz w:val="20"/>
                <w:szCs w:val="20"/>
              </w:rPr>
              <w:t>King’s Cross</w:t>
            </w:r>
          </w:p>
          <w:p w14:paraId="6D03CA01" w14:textId="77777777" w:rsidR="005C606F" w:rsidRPr="00E30E6C" w:rsidRDefault="005C606F" w:rsidP="005C606F">
            <w:pPr>
              <w:rPr>
                <w:rFonts w:ascii="Fugue Art Fund" w:hAnsi="Fugue Art Fund" w:cs="Arial"/>
                <w:color w:val="FF0000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color w:val="FF0000"/>
                <w:sz w:val="20"/>
                <w:szCs w:val="20"/>
              </w:rPr>
              <w:t>London N1C 4BH</w:t>
            </w:r>
          </w:p>
          <w:p w14:paraId="456971A3" w14:textId="77777777" w:rsidR="005C606F" w:rsidRPr="00E30E6C" w:rsidRDefault="005C606F" w:rsidP="005C606F">
            <w:pPr>
              <w:pStyle w:val="PlainText"/>
              <w:rPr>
                <w:rFonts w:ascii="Fugue Art Fund" w:hAnsi="Fugue Art Fund" w:cs="Arial"/>
                <w:color w:val="FF0000"/>
                <w:sz w:val="20"/>
                <w:szCs w:val="20"/>
              </w:rPr>
            </w:pPr>
          </w:p>
          <w:p w14:paraId="7021DD9D" w14:textId="77777777" w:rsidR="005C606F" w:rsidRPr="00E30E6C" w:rsidRDefault="005C606F" w:rsidP="005C606F">
            <w:pPr>
              <w:pStyle w:val="PlainText"/>
              <w:rPr>
                <w:rFonts w:ascii="Fugue Art Fund" w:hAnsi="Fugue Art Fund" w:cs="Arial"/>
                <w:color w:val="FF0000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color w:val="FF0000"/>
                <w:sz w:val="20"/>
                <w:szCs w:val="20"/>
              </w:rPr>
              <w:t>020 7225 4800</w:t>
            </w:r>
          </w:p>
          <w:p w14:paraId="28BA7343" w14:textId="0AD3668C" w:rsidR="006F32AA" w:rsidRPr="00E30E6C" w:rsidRDefault="006F32AA" w:rsidP="006F32AA">
            <w:pPr>
              <w:pStyle w:val="PlainText"/>
              <w:rPr>
                <w:rFonts w:ascii="Fugue Art Fund" w:hAnsi="Fugue Art Fund" w:cs="Arial"/>
                <w:color w:val="FF0000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color w:val="FF0000"/>
                <w:sz w:val="20"/>
                <w:szCs w:val="20"/>
              </w:rPr>
              <w:t>artfund.org</w:t>
            </w:r>
          </w:p>
        </w:tc>
        <w:tc>
          <w:tcPr>
            <w:tcW w:w="8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0EDB55" w14:textId="77777777" w:rsidR="005C606F" w:rsidRPr="00E30E6C" w:rsidRDefault="005C606F" w:rsidP="005C606F">
            <w:pPr>
              <w:rPr>
                <w:rFonts w:ascii="Fugue Art Fund" w:hAnsi="Fugue Art Fund" w:cs="Arial"/>
                <w:color w:val="FF0000"/>
                <w:sz w:val="44"/>
              </w:rPr>
            </w:pPr>
            <w:r w:rsidRPr="00E30E6C">
              <w:rPr>
                <w:rFonts w:ascii="Fugue Art Fund" w:hAnsi="Fugue Art Fund" w:cs="Arial"/>
                <w:color w:val="FF0000"/>
                <w:sz w:val="44"/>
              </w:rPr>
              <w:t>Art Fund_</w:t>
            </w:r>
          </w:p>
          <w:p w14:paraId="4C012558" w14:textId="77777777" w:rsidR="005C606F" w:rsidRPr="00E30E6C" w:rsidRDefault="005C606F" w:rsidP="005C606F">
            <w:pPr>
              <w:rPr>
                <w:rFonts w:ascii="Fugue Art Fund" w:hAnsi="Fugue Art Fund" w:cs="Arial"/>
                <w:color w:val="FF0000"/>
                <w:sz w:val="44"/>
              </w:rPr>
            </w:pPr>
          </w:p>
          <w:p w14:paraId="5DD5272E" w14:textId="3382450B" w:rsidR="005C606F" w:rsidRPr="00E30E6C" w:rsidRDefault="005C606F" w:rsidP="005C606F">
            <w:pPr>
              <w:pStyle w:val="PlainText"/>
              <w:rPr>
                <w:rFonts w:ascii="Fugue Art Fund" w:hAnsi="Fugue Art Fund" w:cs="Arial"/>
                <w:color w:val="FF0000"/>
                <w:sz w:val="44"/>
                <w:szCs w:val="44"/>
              </w:rPr>
            </w:pPr>
            <w:r w:rsidRPr="00E30E6C">
              <w:rPr>
                <w:rFonts w:ascii="Fugue Art Fund" w:hAnsi="Fugue Art Fund" w:cs="Arial"/>
                <w:color w:val="FF0000"/>
                <w:sz w:val="44"/>
                <w:szCs w:val="44"/>
              </w:rPr>
              <w:t>Annual General Meeting</w:t>
            </w:r>
            <w:r w:rsidR="00E203B5" w:rsidRPr="00E30E6C">
              <w:rPr>
                <w:rFonts w:ascii="Fugue Art Fund" w:hAnsi="Fugue Art Fund" w:cs="Arial"/>
                <w:color w:val="FF0000"/>
                <w:sz w:val="44"/>
                <w:szCs w:val="44"/>
              </w:rPr>
              <w:t xml:space="preserve"> 202</w:t>
            </w:r>
            <w:r w:rsidR="20A40593" w:rsidRPr="00E30E6C">
              <w:rPr>
                <w:rFonts w:ascii="Fugue Art Fund" w:hAnsi="Fugue Art Fund" w:cs="Arial"/>
                <w:color w:val="FF0000"/>
                <w:sz w:val="44"/>
                <w:szCs w:val="44"/>
              </w:rPr>
              <w:t>4</w:t>
            </w:r>
          </w:p>
          <w:p w14:paraId="554CED25" w14:textId="77777777" w:rsidR="005C606F" w:rsidRPr="00E30E6C" w:rsidRDefault="005C606F" w:rsidP="005C606F">
            <w:pPr>
              <w:pStyle w:val="PlainText"/>
              <w:rPr>
                <w:rFonts w:ascii="Fugue Art Fund" w:hAnsi="Fugue Art Fund" w:cs="Arial"/>
                <w:color w:val="FF0000"/>
                <w:sz w:val="40"/>
                <w:szCs w:val="22"/>
              </w:rPr>
            </w:pPr>
          </w:p>
          <w:p w14:paraId="4942DC06" w14:textId="77777777" w:rsidR="00750FCC" w:rsidRPr="00E30E6C" w:rsidRDefault="00750FCC" w:rsidP="005C606F">
            <w:pPr>
              <w:pStyle w:val="PlainText"/>
              <w:rPr>
                <w:rFonts w:ascii="Fugue Art Fund" w:hAnsi="Fugue Art Fund" w:cs="Arial"/>
                <w:color w:val="FF0000"/>
                <w:sz w:val="40"/>
                <w:szCs w:val="22"/>
              </w:rPr>
            </w:pPr>
          </w:p>
          <w:p w14:paraId="13E487E4" w14:textId="77777777" w:rsidR="005C606F" w:rsidRPr="00E30E6C" w:rsidRDefault="005C606F" w:rsidP="005C606F">
            <w:pPr>
              <w:pStyle w:val="PlainText"/>
              <w:rPr>
                <w:rFonts w:ascii="Fugue Art Fund" w:hAnsi="Fugue Art Fund" w:cs="Arial"/>
                <w:color w:val="FF0000"/>
                <w:sz w:val="20"/>
                <w:szCs w:val="22"/>
              </w:rPr>
            </w:pPr>
          </w:p>
        </w:tc>
      </w:tr>
      <w:tr w:rsidR="003D3BDE" w:rsidRPr="00E30E6C" w14:paraId="6F5964E6" w14:textId="77777777" w:rsidTr="00A22A2B">
        <w:trPr>
          <w:trHeight w:val="7171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B29E4E5" w14:textId="4A880EE3" w:rsidR="003D3BDE" w:rsidRPr="00E30E6C" w:rsidRDefault="006965C6" w:rsidP="003D3BDE">
            <w:pPr>
              <w:pStyle w:val="PlainText"/>
              <w:rPr>
                <w:rFonts w:ascii="Fugue Art Fund" w:hAnsi="Fugue Art Fund" w:cs="Arial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sz w:val="20"/>
                <w:szCs w:val="20"/>
              </w:rPr>
              <w:t>Thursday</w:t>
            </w:r>
            <w:r w:rsidR="00D83E9A" w:rsidRPr="00E30E6C">
              <w:rPr>
                <w:rFonts w:ascii="Fugue Art Fund" w:hAnsi="Fugue Art Fund" w:cs="Arial"/>
                <w:sz w:val="20"/>
                <w:szCs w:val="20"/>
              </w:rPr>
              <w:t xml:space="preserve"> </w:t>
            </w:r>
            <w:r w:rsidRPr="00E30E6C">
              <w:rPr>
                <w:rFonts w:ascii="Fugue Art Fund" w:hAnsi="Fugue Art Fund" w:cs="Arial"/>
                <w:sz w:val="20"/>
                <w:szCs w:val="20"/>
              </w:rPr>
              <w:t xml:space="preserve">20 </w:t>
            </w:r>
            <w:r w:rsidR="00D26B00" w:rsidRPr="00E30E6C">
              <w:rPr>
                <w:rFonts w:ascii="Fugue Art Fund" w:hAnsi="Fugue Art Fund" w:cs="Arial"/>
                <w:sz w:val="20"/>
                <w:szCs w:val="20"/>
              </w:rPr>
              <w:t>June</w:t>
            </w:r>
            <w:r w:rsidR="003D3BDE" w:rsidRPr="00E30E6C">
              <w:rPr>
                <w:rFonts w:ascii="Fugue Art Fund" w:hAnsi="Fugue Art Fund" w:cs="Arial"/>
                <w:sz w:val="20"/>
                <w:szCs w:val="20"/>
              </w:rPr>
              <w:t xml:space="preserve"> 20</w:t>
            </w:r>
            <w:r w:rsidR="009161E2" w:rsidRPr="00E30E6C">
              <w:rPr>
                <w:rFonts w:ascii="Fugue Art Fund" w:hAnsi="Fugue Art Fund" w:cs="Arial"/>
                <w:sz w:val="20"/>
                <w:szCs w:val="20"/>
              </w:rPr>
              <w:t>2</w:t>
            </w:r>
            <w:r w:rsidRPr="00E30E6C">
              <w:rPr>
                <w:rFonts w:ascii="Fugue Art Fund" w:hAnsi="Fugue Art Fund" w:cs="Arial"/>
                <w:sz w:val="20"/>
                <w:szCs w:val="20"/>
              </w:rPr>
              <w:t>4</w:t>
            </w:r>
          </w:p>
          <w:p w14:paraId="113F11C4" w14:textId="40FDF44B" w:rsidR="003D3BDE" w:rsidRPr="00E30E6C" w:rsidRDefault="00D22300" w:rsidP="003D3BDE">
            <w:pPr>
              <w:pStyle w:val="PlainText"/>
              <w:rPr>
                <w:rFonts w:ascii="Fugue Art Fund" w:hAnsi="Fugue Art Fund" w:cs="Arial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sz w:val="20"/>
                <w:szCs w:val="20"/>
              </w:rPr>
              <w:t>5</w:t>
            </w:r>
            <w:r w:rsidR="003D3BDE" w:rsidRPr="00E30E6C">
              <w:rPr>
                <w:rFonts w:ascii="Fugue Art Fund" w:hAnsi="Fugue Art Fund" w:cs="Arial"/>
                <w:sz w:val="20"/>
                <w:szCs w:val="20"/>
              </w:rPr>
              <w:t>.00pm</w:t>
            </w:r>
            <w:r w:rsidR="002C4C7E" w:rsidRPr="00E30E6C">
              <w:rPr>
                <w:rFonts w:ascii="Fugue Art Fund" w:hAnsi="Fugue Art Fund" w:cs="Arial"/>
                <w:sz w:val="20"/>
                <w:szCs w:val="20"/>
              </w:rPr>
              <w:t xml:space="preserve"> – 6.</w:t>
            </w:r>
            <w:r w:rsidR="006965C6" w:rsidRPr="00E30E6C">
              <w:rPr>
                <w:rFonts w:ascii="Fugue Art Fund" w:hAnsi="Fugue Art Fund" w:cs="Arial"/>
                <w:sz w:val="20"/>
                <w:szCs w:val="20"/>
              </w:rPr>
              <w:t>15</w:t>
            </w:r>
            <w:r w:rsidR="002C4C7E" w:rsidRPr="00E30E6C">
              <w:rPr>
                <w:rFonts w:ascii="Fugue Art Fund" w:hAnsi="Fugue Art Fund" w:cs="Arial"/>
                <w:sz w:val="20"/>
                <w:szCs w:val="20"/>
              </w:rPr>
              <w:t>pm</w:t>
            </w:r>
          </w:p>
          <w:p w14:paraId="3B994752" w14:textId="6C45BD94" w:rsidR="003D3BDE" w:rsidRPr="00E30E6C" w:rsidRDefault="003D3BDE" w:rsidP="003D3BDE">
            <w:pPr>
              <w:pStyle w:val="PlainText"/>
              <w:rPr>
                <w:rFonts w:ascii="Fugue Art Fund" w:hAnsi="Fugue Art Fund" w:cs="Arial"/>
                <w:sz w:val="20"/>
                <w:szCs w:val="20"/>
              </w:rPr>
            </w:pPr>
          </w:p>
          <w:p w14:paraId="5D26B17A" w14:textId="77777777" w:rsidR="00124D35" w:rsidRPr="00E30E6C" w:rsidRDefault="00124D35" w:rsidP="003D3BDE">
            <w:pPr>
              <w:pStyle w:val="PlainText"/>
              <w:rPr>
                <w:rFonts w:ascii="Fugue Art Fund" w:hAnsi="Fugue Art Fund" w:cs="Arial"/>
                <w:sz w:val="20"/>
                <w:szCs w:val="20"/>
              </w:rPr>
            </w:pPr>
          </w:p>
          <w:p w14:paraId="3F28595C" w14:textId="6F2145E2" w:rsidR="00124D35" w:rsidRPr="00E30E6C" w:rsidRDefault="00124D35" w:rsidP="003D3BDE">
            <w:pPr>
              <w:rPr>
                <w:rFonts w:ascii="Fugue Art Fund" w:hAnsi="Fugue Art Fund" w:cs="Arial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sz w:val="20"/>
                <w:szCs w:val="20"/>
              </w:rPr>
              <w:t xml:space="preserve">Held </w:t>
            </w:r>
            <w:r w:rsidR="420F27A1" w:rsidRPr="00E30E6C">
              <w:rPr>
                <w:rFonts w:ascii="Fugue Art Fund" w:hAnsi="Fugue Art Fund" w:cs="Arial"/>
                <w:sz w:val="20"/>
                <w:szCs w:val="20"/>
              </w:rPr>
              <w:t>online and in person at</w:t>
            </w:r>
            <w:r w:rsidRPr="00E30E6C">
              <w:rPr>
                <w:rFonts w:ascii="Fugue Art Fund" w:hAnsi="Fugue Art Fund" w:cs="Arial"/>
                <w:sz w:val="20"/>
                <w:szCs w:val="20"/>
              </w:rPr>
              <w:t>:</w:t>
            </w:r>
          </w:p>
          <w:p w14:paraId="2C2898BE" w14:textId="77777777" w:rsidR="00124D35" w:rsidRPr="00E30E6C" w:rsidRDefault="00124D35" w:rsidP="003D3BDE">
            <w:pPr>
              <w:rPr>
                <w:rFonts w:ascii="Fugue Art Fund" w:hAnsi="Fugue Art Fund" w:cs="Arial"/>
                <w:sz w:val="20"/>
                <w:szCs w:val="20"/>
              </w:rPr>
            </w:pPr>
          </w:p>
          <w:p w14:paraId="2EBD5EAF" w14:textId="09F8E2FC" w:rsidR="003D3BDE" w:rsidRPr="00E30E6C" w:rsidRDefault="00124D35" w:rsidP="003D3BDE">
            <w:pPr>
              <w:rPr>
                <w:rFonts w:ascii="Fugue Art Fund" w:hAnsi="Fugue Art Fund" w:cs="Arial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sz w:val="20"/>
                <w:szCs w:val="20"/>
              </w:rPr>
              <w:t>Art Fund Offices</w:t>
            </w:r>
          </w:p>
          <w:p w14:paraId="4ECE1496" w14:textId="42ABD409" w:rsidR="00124D35" w:rsidRPr="00E30E6C" w:rsidRDefault="00124D35" w:rsidP="003D3BDE">
            <w:pPr>
              <w:rPr>
                <w:rFonts w:ascii="Fugue Art Fund" w:hAnsi="Fugue Art Fund" w:cs="Arial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sz w:val="20"/>
                <w:szCs w:val="20"/>
              </w:rPr>
              <w:t>2 Granary Square</w:t>
            </w:r>
          </w:p>
          <w:p w14:paraId="54F22B32" w14:textId="7C13F013" w:rsidR="00124D35" w:rsidRPr="00E30E6C" w:rsidRDefault="00124D35" w:rsidP="003D3BDE">
            <w:pPr>
              <w:rPr>
                <w:rFonts w:ascii="Fugue Art Fund" w:hAnsi="Fugue Art Fund" w:cs="Arial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sz w:val="20"/>
                <w:szCs w:val="20"/>
              </w:rPr>
              <w:t>London</w:t>
            </w:r>
          </w:p>
          <w:p w14:paraId="23EE12EC" w14:textId="0E36ED99" w:rsidR="00124D35" w:rsidRPr="00E30E6C" w:rsidRDefault="00124D35" w:rsidP="003D3BDE">
            <w:pPr>
              <w:rPr>
                <w:rFonts w:ascii="Fugue Art Fund" w:hAnsi="Fugue Art Fund" w:cs="Arial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sz w:val="20"/>
                <w:szCs w:val="20"/>
              </w:rPr>
              <w:t>N1C 4BH</w:t>
            </w:r>
          </w:p>
          <w:p w14:paraId="1489A870" w14:textId="77777777" w:rsidR="003D3BDE" w:rsidRPr="00E30E6C" w:rsidRDefault="003D3BDE" w:rsidP="005C606F">
            <w:pPr>
              <w:pStyle w:val="PlainText"/>
              <w:rPr>
                <w:rFonts w:ascii="Fugue Art Fund" w:hAnsi="Fugue Art Fund" w:cs="Arial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8E8036" w14:textId="77777777" w:rsidR="003D3BDE" w:rsidRPr="00E30E6C" w:rsidRDefault="003D3BDE" w:rsidP="003D3BDE">
            <w:pPr>
              <w:pStyle w:val="PlainText"/>
              <w:rPr>
                <w:rFonts w:ascii="Fugue Art Fund" w:hAnsi="Fugue Art Fund" w:cs="Arial"/>
                <w:color w:val="FF0000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color w:val="FF0000"/>
                <w:sz w:val="20"/>
                <w:szCs w:val="22"/>
              </w:rPr>
              <w:t>Agenda</w:t>
            </w:r>
          </w:p>
          <w:p w14:paraId="2048A298" w14:textId="77777777" w:rsidR="006B5D30" w:rsidRPr="00E30E6C" w:rsidRDefault="006B5D30" w:rsidP="003D3BDE">
            <w:pPr>
              <w:pStyle w:val="PlainText"/>
              <w:rPr>
                <w:rFonts w:ascii="Fugue Art Fund" w:hAnsi="Fugue Art Fund" w:cs="Arial"/>
                <w:color w:val="FF0000"/>
                <w:sz w:val="20"/>
                <w:szCs w:val="22"/>
              </w:rPr>
            </w:pPr>
          </w:p>
          <w:p w14:paraId="12B6979B" w14:textId="175C0388" w:rsidR="006B5D30" w:rsidRPr="00E30E6C" w:rsidRDefault="006B5D30" w:rsidP="003D3BDE">
            <w:pPr>
              <w:pStyle w:val="PlainText"/>
              <w:rPr>
                <w:rFonts w:ascii="Fugue Art Fund" w:hAnsi="Fugue Art Fund" w:cs="Arial"/>
                <w:color w:val="FF0000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color w:val="FF0000"/>
                <w:sz w:val="20"/>
                <w:szCs w:val="22"/>
              </w:rPr>
              <w:t>5.00pm – 5.30pm</w:t>
            </w:r>
          </w:p>
          <w:p w14:paraId="2BD96E16" w14:textId="77777777" w:rsidR="003D3BDE" w:rsidRPr="00E30E6C" w:rsidRDefault="003D3BDE" w:rsidP="003D3BDE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4F610CFF" w14:textId="77777777" w:rsidR="003D3BDE" w:rsidRPr="00E30E6C" w:rsidRDefault="003D3BDE" w:rsidP="003D3BDE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sz w:val="20"/>
                <w:szCs w:val="22"/>
              </w:rPr>
              <w:t>The business of the meeting will be as follows:</w:t>
            </w:r>
          </w:p>
          <w:p w14:paraId="593C65A8" w14:textId="77777777" w:rsidR="003D3BDE" w:rsidRPr="00E30E6C" w:rsidRDefault="003D3BDE" w:rsidP="003D3BDE">
            <w:pPr>
              <w:pStyle w:val="PlainText"/>
              <w:ind w:left="720"/>
              <w:rPr>
                <w:rFonts w:ascii="Fugue Art Fund" w:hAnsi="Fugue Art Fund" w:cs="Arial"/>
                <w:sz w:val="20"/>
                <w:szCs w:val="22"/>
              </w:rPr>
            </w:pPr>
          </w:p>
          <w:p w14:paraId="3528DEDE" w14:textId="2D686D7C" w:rsidR="00E15069" w:rsidRPr="00E30E6C" w:rsidRDefault="003D3BDE" w:rsidP="72377DDB">
            <w:pPr>
              <w:pStyle w:val="PlainText"/>
              <w:numPr>
                <w:ilvl w:val="0"/>
                <w:numId w:val="1"/>
              </w:numPr>
              <w:ind w:left="360"/>
              <w:rPr>
                <w:rFonts w:ascii="Fugue Art Fund" w:hAnsi="Fugue Art Fund" w:cs="Arial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sz w:val="20"/>
                <w:szCs w:val="20"/>
              </w:rPr>
              <w:t>Chairman's introduction</w:t>
            </w:r>
          </w:p>
          <w:p w14:paraId="205A269D" w14:textId="769E622A" w:rsidR="003D3BDE" w:rsidRPr="00E30E6C" w:rsidRDefault="003D3BDE" w:rsidP="00E15069">
            <w:pPr>
              <w:pStyle w:val="PlainText"/>
              <w:ind w:left="360"/>
              <w:rPr>
                <w:rFonts w:ascii="Fugue Art Fund" w:hAnsi="Fugue Art Fund" w:cs="Arial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sz w:val="20"/>
                <w:szCs w:val="22"/>
              </w:rPr>
              <w:t>Lord Smith of Finsbury</w:t>
            </w:r>
          </w:p>
          <w:p w14:paraId="3D8827AE" w14:textId="77777777" w:rsidR="003D3BDE" w:rsidRPr="00E30E6C" w:rsidRDefault="003D3BDE" w:rsidP="006F32AA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sz w:val="20"/>
                <w:szCs w:val="22"/>
              </w:rPr>
              <w:t xml:space="preserve">  </w:t>
            </w:r>
          </w:p>
          <w:p w14:paraId="57CFE770" w14:textId="61CAC726" w:rsidR="00E15069" w:rsidRPr="00E30E6C" w:rsidRDefault="00E15069" w:rsidP="00D22300">
            <w:pPr>
              <w:pStyle w:val="PlainText"/>
              <w:numPr>
                <w:ilvl w:val="0"/>
                <w:numId w:val="1"/>
              </w:numPr>
              <w:ind w:left="360"/>
              <w:rPr>
                <w:rFonts w:ascii="Fugue Art Fund" w:hAnsi="Fugue Art Fund" w:cs="Arial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sz w:val="20"/>
                <w:szCs w:val="22"/>
              </w:rPr>
              <w:t>Presentation of the accounts for the year</w:t>
            </w:r>
            <w:r w:rsidR="00124D35" w:rsidRPr="00E30E6C">
              <w:rPr>
                <w:rFonts w:ascii="Fugue Art Fund" w:hAnsi="Fugue Art Fund" w:cs="Arial"/>
                <w:sz w:val="20"/>
                <w:szCs w:val="22"/>
              </w:rPr>
              <w:t xml:space="preserve"> ended 31 December</w:t>
            </w:r>
            <w:r w:rsidRPr="00E30E6C">
              <w:rPr>
                <w:rFonts w:ascii="Fugue Art Fund" w:hAnsi="Fugue Art Fund" w:cs="Arial"/>
                <w:sz w:val="20"/>
                <w:szCs w:val="22"/>
              </w:rPr>
              <w:t xml:space="preserve"> 20</w:t>
            </w:r>
            <w:r w:rsidR="00124D35" w:rsidRPr="00E30E6C">
              <w:rPr>
                <w:rFonts w:ascii="Fugue Art Fund" w:hAnsi="Fugue Art Fund" w:cs="Arial"/>
                <w:sz w:val="20"/>
                <w:szCs w:val="22"/>
              </w:rPr>
              <w:t>2</w:t>
            </w:r>
            <w:r w:rsidR="006965C6" w:rsidRPr="00E30E6C">
              <w:rPr>
                <w:rFonts w:ascii="Fugue Art Fund" w:hAnsi="Fugue Art Fund" w:cs="Arial"/>
                <w:sz w:val="20"/>
                <w:szCs w:val="22"/>
              </w:rPr>
              <w:t>3</w:t>
            </w:r>
          </w:p>
          <w:p w14:paraId="26B46E1D" w14:textId="3D1534A5" w:rsidR="00E15069" w:rsidRPr="00E30E6C" w:rsidRDefault="00E15069" w:rsidP="00E15069">
            <w:pPr>
              <w:pStyle w:val="PlainText"/>
              <w:ind w:left="360"/>
              <w:rPr>
                <w:rFonts w:ascii="Fugue Art Fund" w:hAnsi="Fugue Art Fund" w:cs="Arial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sz w:val="20"/>
                <w:szCs w:val="20"/>
              </w:rPr>
              <w:t>Jeremy Palmer, Treasurer</w:t>
            </w:r>
            <w:r w:rsidRPr="00E30E6C">
              <w:rPr>
                <w:rFonts w:ascii="Fugue Art Fund" w:hAnsi="Fugue Art Fund"/>
              </w:rPr>
              <w:br/>
            </w:r>
          </w:p>
          <w:p w14:paraId="282E5B6C" w14:textId="78C92651" w:rsidR="00D22300" w:rsidRPr="00E30E6C" w:rsidRDefault="00D22300" w:rsidP="00D22300">
            <w:pPr>
              <w:pStyle w:val="PlainText"/>
              <w:numPr>
                <w:ilvl w:val="0"/>
                <w:numId w:val="1"/>
              </w:numPr>
              <w:ind w:left="360"/>
              <w:rPr>
                <w:rFonts w:ascii="Fugue Art Fund" w:hAnsi="Fugue Art Fund" w:cs="Arial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sz w:val="20"/>
                <w:szCs w:val="22"/>
              </w:rPr>
              <w:t>Director's review</w:t>
            </w:r>
          </w:p>
          <w:p w14:paraId="15761262" w14:textId="05814188" w:rsidR="00D22300" w:rsidRPr="00E30E6C" w:rsidRDefault="6A223B2F" w:rsidP="6788A379">
            <w:pPr>
              <w:pStyle w:val="PlainText"/>
              <w:rPr>
                <w:rFonts w:ascii="Fugue Art Fund" w:hAnsi="Fugue Art Fund" w:cs="Arial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sz w:val="20"/>
                <w:szCs w:val="20"/>
              </w:rPr>
              <w:t xml:space="preserve">        </w:t>
            </w:r>
            <w:r w:rsidR="009161E2" w:rsidRPr="00E30E6C">
              <w:rPr>
                <w:rFonts w:ascii="Fugue Art Fund" w:hAnsi="Fugue Art Fund" w:cs="Arial"/>
                <w:sz w:val="20"/>
                <w:szCs w:val="20"/>
              </w:rPr>
              <w:t>Jenny Waldman</w:t>
            </w:r>
          </w:p>
          <w:p w14:paraId="04DA3FEF" w14:textId="77777777" w:rsidR="00B02192" w:rsidRPr="00E30E6C" w:rsidRDefault="00B02192" w:rsidP="6788A379">
            <w:pPr>
              <w:pStyle w:val="PlainText"/>
              <w:rPr>
                <w:rFonts w:ascii="Fugue Art Fund" w:hAnsi="Fugue Art Fund" w:cs="Arial"/>
                <w:sz w:val="20"/>
                <w:szCs w:val="20"/>
              </w:rPr>
            </w:pPr>
          </w:p>
          <w:p w14:paraId="44731287" w14:textId="24F93778" w:rsidR="00752263" w:rsidRPr="00E30E6C" w:rsidRDefault="00021DEB" w:rsidP="006F32AA">
            <w:pPr>
              <w:pStyle w:val="PlainText"/>
              <w:numPr>
                <w:ilvl w:val="0"/>
                <w:numId w:val="1"/>
              </w:numPr>
              <w:ind w:left="360"/>
              <w:rPr>
                <w:rFonts w:ascii="Fugue Art Fund" w:hAnsi="Fugue Art Fund" w:cs="Arial"/>
                <w:sz w:val="20"/>
                <w:szCs w:val="20"/>
              </w:rPr>
            </w:pPr>
            <w:r w:rsidRPr="00E30E6C">
              <w:rPr>
                <w:rFonts w:ascii="Fugue Art Fund" w:hAnsi="Fugue Art Fund" w:cs="Arial"/>
                <w:sz w:val="20"/>
                <w:szCs w:val="20"/>
              </w:rPr>
              <w:t>Q</w:t>
            </w:r>
            <w:r w:rsidR="58C37306" w:rsidRPr="00E30E6C">
              <w:rPr>
                <w:rFonts w:ascii="Fugue Art Fund" w:hAnsi="Fugue Art Fund" w:cs="Arial"/>
                <w:sz w:val="20"/>
                <w:szCs w:val="20"/>
              </w:rPr>
              <w:t>&amp;A</w:t>
            </w:r>
            <w:r w:rsidR="00430874" w:rsidRPr="00E30E6C">
              <w:rPr>
                <w:rFonts w:ascii="Fugue Art Fund" w:hAnsi="Fugue Art Fund" w:cs="Arial"/>
                <w:sz w:val="20"/>
                <w:szCs w:val="20"/>
              </w:rPr>
              <w:t xml:space="preserve"> from members</w:t>
            </w:r>
            <w:r w:rsidR="00E84989" w:rsidRPr="00E30E6C">
              <w:rPr>
                <w:rFonts w:ascii="Fugue Art Fund" w:hAnsi="Fugue Art Fund" w:cs="Arial"/>
                <w:sz w:val="20"/>
                <w:szCs w:val="20"/>
              </w:rPr>
              <w:t xml:space="preserve"> to </w:t>
            </w:r>
            <w:r w:rsidR="008C7216" w:rsidRPr="00E30E6C">
              <w:rPr>
                <w:rFonts w:ascii="Fugue Art Fund" w:hAnsi="Fugue Art Fund" w:cs="Arial"/>
                <w:sz w:val="20"/>
                <w:szCs w:val="20"/>
              </w:rPr>
              <w:t>Trustees and the Director</w:t>
            </w:r>
            <w:r w:rsidR="00430874" w:rsidRPr="00E30E6C">
              <w:rPr>
                <w:rFonts w:ascii="Fugue Art Fund" w:hAnsi="Fugue Art Fund" w:cs="Arial"/>
                <w:sz w:val="20"/>
                <w:szCs w:val="20"/>
              </w:rPr>
              <w:t xml:space="preserve"> o</w:t>
            </w:r>
            <w:r w:rsidR="00E84989" w:rsidRPr="00E30E6C">
              <w:rPr>
                <w:rFonts w:ascii="Fugue Art Fund" w:hAnsi="Fugue Art Fund" w:cs="Arial"/>
                <w:sz w:val="20"/>
                <w:szCs w:val="20"/>
              </w:rPr>
              <w:t>n</w:t>
            </w:r>
            <w:r w:rsidR="00430874" w:rsidRPr="00E30E6C">
              <w:rPr>
                <w:rFonts w:ascii="Fugue Art Fund" w:hAnsi="Fugue Art Fund" w:cs="Arial"/>
                <w:sz w:val="20"/>
                <w:szCs w:val="20"/>
              </w:rPr>
              <w:t xml:space="preserve"> </w:t>
            </w:r>
            <w:r w:rsidR="006B5D30" w:rsidRPr="00E30E6C">
              <w:rPr>
                <w:rFonts w:ascii="Fugue Art Fund" w:hAnsi="Fugue Art Fund" w:cs="Arial"/>
                <w:sz w:val="20"/>
                <w:szCs w:val="20"/>
              </w:rPr>
              <w:t>Art Fund’s Annual Report</w:t>
            </w:r>
          </w:p>
          <w:p w14:paraId="0D9AA242" w14:textId="77777777" w:rsidR="00752263" w:rsidRPr="00E30E6C" w:rsidRDefault="00752263" w:rsidP="00752263">
            <w:pPr>
              <w:pStyle w:val="PlainText"/>
              <w:ind w:left="360"/>
              <w:rPr>
                <w:rFonts w:ascii="Fugue Art Fund" w:hAnsi="Fugue Art Fund" w:cs="Arial"/>
                <w:sz w:val="20"/>
                <w:szCs w:val="22"/>
              </w:rPr>
            </w:pPr>
          </w:p>
          <w:p w14:paraId="2829B5E2" w14:textId="77777777" w:rsidR="003D3BDE" w:rsidRPr="00E30E6C" w:rsidRDefault="003D3BDE" w:rsidP="006F32AA">
            <w:pPr>
              <w:pStyle w:val="PlainText"/>
              <w:numPr>
                <w:ilvl w:val="0"/>
                <w:numId w:val="1"/>
              </w:numPr>
              <w:ind w:left="360"/>
              <w:rPr>
                <w:rFonts w:ascii="Fugue Art Fund" w:hAnsi="Fugue Art Fund" w:cs="Arial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sz w:val="20"/>
                <w:szCs w:val="22"/>
              </w:rPr>
              <w:t>Any other business</w:t>
            </w:r>
          </w:p>
          <w:p w14:paraId="6333551F" w14:textId="77777777" w:rsidR="000F18ED" w:rsidRPr="00E30E6C" w:rsidRDefault="000F18ED" w:rsidP="006F32AA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60E2974F" w14:textId="740CDC9C" w:rsidR="006B5D30" w:rsidRPr="00E30E6C" w:rsidRDefault="006B5D30" w:rsidP="006F32AA">
            <w:pPr>
              <w:pStyle w:val="PlainText"/>
              <w:rPr>
                <w:rFonts w:ascii="Fugue Art Fund" w:hAnsi="Fugue Art Fund" w:cs="Arial"/>
                <w:color w:val="FF0000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color w:val="FF0000"/>
                <w:sz w:val="20"/>
                <w:szCs w:val="22"/>
              </w:rPr>
              <w:t xml:space="preserve">5.30pm </w:t>
            </w:r>
            <w:r w:rsidR="00041D33" w:rsidRPr="00E30E6C">
              <w:rPr>
                <w:rFonts w:ascii="Fugue Art Fund" w:hAnsi="Fugue Art Fund" w:cs="Arial"/>
                <w:color w:val="FF0000"/>
                <w:sz w:val="20"/>
                <w:szCs w:val="22"/>
              </w:rPr>
              <w:t>–</w:t>
            </w:r>
            <w:r w:rsidRPr="00E30E6C">
              <w:rPr>
                <w:rFonts w:ascii="Fugue Art Fund" w:hAnsi="Fugue Art Fund" w:cs="Arial"/>
                <w:color w:val="FF0000"/>
                <w:sz w:val="20"/>
                <w:szCs w:val="22"/>
              </w:rPr>
              <w:t xml:space="preserve"> </w:t>
            </w:r>
            <w:r w:rsidR="00041D33" w:rsidRPr="00E30E6C">
              <w:rPr>
                <w:rFonts w:ascii="Fugue Art Fund" w:hAnsi="Fugue Art Fund" w:cs="Arial"/>
                <w:color w:val="FF0000"/>
                <w:sz w:val="20"/>
                <w:szCs w:val="22"/>
              </w:rPr>
              <w:t>6.15pm</w:t>
            </w:r>
          </w:p>
          <w:p w14:paraId="5030AA53" w14:textId="77777777" w:rsidR="00B537DC" w:rsidRPr="00E30E6C" w:rsidRDefault="00B537DC" w:rsidP="006F32AA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2645B1AC" w14:textId="3655F926" w:rsidR="00A22A2B" w:rsidRPr="00E30E6C" w:rsidRDefault="009E7773" w:rsidP="006F32AA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sz w:val="20"/>
                <w:szCs w:val="22"/>
              </w:rPr>
              <w:t>An ‘in conversation’ with Lord Chris Smith</w:t>
            </w:r>
          </w:p>
          <w:p w14:paraId="5339C737" w14:textId="77777777" w:rsidR="009E7773" w:rsidRPr="00E30E6C" w:rsidRDefault="009E7773" w:rsidP="006F32AA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19F955B4" w14:textId="2035B800" w:rsidR="009E7773" w:rsidRPr="00E30E6C" w:rsidRDefault="009E7773" w:rsidP="006F32AA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sz w:val="20"/>
                <w:szCs w:val="22"/>
              </w:rPr>
              <w:t xml:space="preserve">Q&amp;A </w:t>
            </w:r>
            <w:r w:rsidR="00E84989" w:rsidRPr="00E30E6C">
              <w:rPr>
                <w:rFonts w:ascii="Fugue Art Fund" w:hAnsi="Fugue Art Fund" w:cs="Arial"/>
                <w:sz w:val="20"/>
                <w:szCs w:val="22"/>
              </w:rPr>
              <w:t>from m</w:t>
            </w:r>
            <w:r w:rsidR="008C7216" w:rsidRPr="00E30E6C">
              <w:rPr>
                <w:rFonts w:ascii="Fugue Art Fund" w:hAnsi="Fugue Art Fund" w:cs="Arial"/>
                <w:sz w:val="20"/>
                <w:szCs w:val="22"/>
              </w:rPr>
              <w:t>embers to Lord Chris Smith on his 10 year</w:t>
            </w:r>
            <w:r w:rsidR="00CA4720" w:rsidRPr="00E30E6C">
              <w:rPr>
                <w:rFonts w:ascii="Fugue Art Fund" w:hAnsi="Fugue Art Fund" w:cs="Arial"/>
                <w:sz w:val="20"/>
                <w:szCs w:val="22"/>
              </w:rPr>
              <w:t xml:space="preserve">s </w:t>
            </w:r>
          </w:p>
          <w:p w14:paraId="108735ED" w14:textId="2168EB95" w:rsidR="009E7773" w:rsidRPr="00E30E6C" w:rsidRDefault="00CA4720" w:rsidP="006F32AA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sz w:val="20"/>
                <w:szCs w:val="22"/>
              </w:rPr>
              <w:t>leading Art Fund and the broader cultural landscape</w:t>
            </w:r>
          </w:p>
          <w:p w14:paraId="1C9C5E4D" w14:textId="77777777" w:rsidR="006F32AA" w:rsidRPr="00E30E6C" w:rsidRDefault="006F32AA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704CBC86" w14:textId="77777777" w:rsidR="006F32AA" w:rsidRPr="00E30E6C" w:rsidRDefault="006F32AA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75285C01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4AF3A6D8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4740E465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124E2DB8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1B460F26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7EF5FE0B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66AFF523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27A31696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2227E14A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20E78F64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0EC1260B" w14:textId="5E30649F" w:rsidR="00A22A2B" w:rsidRPr="00E30E6C" w:rsidRDefault="00A22A2B" w:rsidP="00A22A2B">
            <w:pPr>
              <w:pStyle w:val="PlainText"/>
              <w:tabs>
                <w:tab w:val="left" w:pos="2448"/>
              </w:tabs>
              <w:rPr>
                <w:rFonts w:ascii="Fugue Art Fund" w:hAnsi="Fugue Art Fund" w:cs="Arial"/>
                <w:sz w:val="20"/>
                <w:szCs w:val="22"/>
              </w:rPr>
            </w:pPr>
            <w:r w:rsidRPr="00E30E6C">
              <w:rPr>
                <w:rFonts w:ascii="Fugue Art Fund" w:hAnsi="Fugue Art Fund" w:cs="Arial"/>
                <w:sz w:val="20"/>
                <w:szCs w:val="22"/>
              </w:rPr>
              <w:tab/>
            </w:r>
          </w:p>
          <w:p w14:paraId="177FB2CE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7D8FA954" w14:textId="77777777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  <w:p w14:paraId="000F8B23" w14:textId="6F567630" w:rsidR="00A22A2B" w:rsidRPr="00E30E6C" w:rsidRDefault="00A22A2B" w:rsidP="000F18ED">
            <w:pPr>
              <w:pStyle w:val="PlainText"/>
              <w:rPr>
                <w:rFonts w:ascii="Fugue Art Fund" w:hAnsi="Fugue Art Fund" w:cs="Arial"/>
                <w:sz w:val="20"/>
                <w:szCs w:val="22"/>
              </w:rPr>
            </w:pPr>
          </w:p>
        </w:tc>
      </w:tr>
      <w:tr w:rsidR="003D3BDE" w:rsidRPr="00E30E6C" w14:paraId="3E1ECBC3" w14:textId="77777777" w:rsidTr="5563D60C">
        <w:trPr>
          <w:trHeight w:val="699"/>
        </w:trPr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A72A1" w14:textId="59369210" w:rsidR="0053439C" w:rsidRPr="00E30E6C" w:rsidRDefault="0053439C" w:rsidP="003D3BDE">
            <w:pPr>
              <w:pStyle w:val="PlainText"/>
              <w:rPr>
                <w:rFonts w:ascii="Fugue Art Fund" w:hAnsi="Fugue Art Fund" w:cs="Arial"/>
                <w:color w:val="FF0000"/>
                <w:sz w:val="20"/>
                <w:szCs w:val="20"/>
              </w:rPr>
            </w:pPr>
          </w:p>
          <w:p w14:paraId="04995264" w14:textId="77777777" w:rsidR="0053439C" w:rsidRPr="00E30E6C" w:rsidRDefault="0053439C" w:rsidP="0053439C">
            <w:pPr>
              <w:rPr>
                <w:rFonts w:ascii="Fugue Art Fund" w:hAnsi="Fugue Art Fund"/>
              </w:rPr>
            </w:pPr>
          </w:p>
          <w:p w14:paraId="1D8E4C20" w14:textId="08FA7AB5" w:rsidR="0053439C" w:rsidRPr="00E30E6C" w:rsidRDefault="0053439C" w:rsidP="0053439C">
            <w:pPr>
              <w:rPr>
                <w:rFonts w:ascii="Fugue Art Fund" w:hAnsi="Fugue Art Fund"/>
              </w:rPr>
            </w:pPr>
          </w:p>
          <w:p w14:paraId="0C4223F6" w14:textId="606A3C4D" w:rsidR="0053439C" w:rsidRPr="00E30E6C" w:rsidRDefault="0053439C" w:rsidP="0053439C">
            <w:pPr>
              <w:rPr>
                <w:rFonts w:ascii="Fugue Art Fund" w:hAnsi="Fugue Art Fund"/>
              </w:rPr>
            </w:pPr>
          </w:p>
          <w:p w14:paraId="66984F0E" w14:textId="77777777" w:rsidR="003D3BDE" w:rsidRPr="00E30E6C" w:rsidRDefault="003D3BDE" w:rsidP="0053439C">
            <w:pPr>
              <w:jc w:val="center"/>
              <w:rPr>
                <w:rFonts w:ascii="Fugue Art Fund" w:hAnsi="Fugue Art Fund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C931B7" w14:textId="77777777" w:rsidR="00A22A2B" w:rsidRPr="00E30E6C" w:rsidRDefault="00A22A2B" w:rsidP="00A22A2B">
            <w:pPr>
              <w:pStyle w:val="PlainText"/>
              <w:rPr>
                <w:rFonts w:ascii="Fugue Art Fund" w:hAnsi="Fugue Art Fund" w:cs="Arial"/>
                <w:color w:val="FF0000"/>
                <w:sz w:val="18"/>
                <w:szCs w:val="18"/>
                <w:u w:val="single"/>
              </w:rPr>
            </w:pPr>
            <w:r w:rsidRPr="00E30E6C">
              <w:rPr>
                <w:rFonts w:ascii="Fugue Art Fund" w:hAnsi="Fugue Art Fund" w:cs="Arial"/>
                <w:color w:val="FF0000"/>
                <w:sz w:val="18"/>
                <w:szCs w:val="18"/>
                <w:u w:val="single"/>
              </w:rPr>
              <w:t>Chairman</w:t>
            </w:r>
          </w:p>
          <w:p w14:paraId="05850876" w14:textId="77777777" w:rsidR="00A22A2B" w:rsidRPr="00E30E6C" w:rsidRDefault="00A22A2B" w:rsidP="00A22A2B">
            <w:pPr>
              <w:pStyle w:val="PlainText"/>
              <w:rPr>
                <w:rFonts w:ascii="Fugue Art Fund" w:hAnsi="Fugue Art Fund" w:cs="Arial"/>
                <w:color w:val="FF0000"/>
                <w:sz w:val="18"/>
                <w:szCs w:val="18"/>
              </w:rPr>
            </w:pPr>
            <w:r w:rsidRPr="00E30E6C">
              <w:rPr>
                <w:rFonts w:ascii="Fugue Art Fund" w:hAnsi="Fugue Art Fund" w:cs="Arial"/>
                <w:color w:val="FF0000"/>
                <w:sz w:val="18"/>
                <w:szCs w:val="18"/>
              </w:rPr>
              <w:t>Lord Smith of Finsbury</w:t>
            </w:r>
          </w:p>
          <w:p w14:paraId="031697C6" w14:textId="77777777" w:rsidR="00A22A2B" w:rsidRPr="00E30E6C" w:rsidRDefault="00A22A2B" w:rsidP="003D3BDE">
            <w:pPr>
              <w:pStyle w:val="PlainText"/>
              <w:rPr>
                <w:rFonts w:ascii="Fugue Art Fund" w:hAnsi="Fugue Art Fund" w:cs="Arial"/>
                <w:color w:val="FF0000"/>
                <w:sz w:val="18"/>
                <w:szCs w:val="18"/>
                <w:u w:val="single"/>
              </w:rPr>
            </w:pPr>
          </w:p>
          <w:p w14:paraId="62D2A777" w14:textId="6753FA1B" w:rsidR="003D3BDE" w:rsidRPr="00E30E6C" w:rsidRDefault="000F18ED" w:rsidP="003D3BDE">
            <w:pPr>
              <w:pStyle w:val="PlainText"/>
              <w:rPr>
                <w:rFonts w:ascii="Fugue Art Fund" w:hAnsi="Fugue Art Fund" w:cs="Arial"/>
                <w:color w:val="FF0000"/>
                <w:sz w:val="18"/>
                <w:szCs w:val="18"/>
                <w:u w:val="single"/>
              </w:rPr>
            </w:pPr>
            <w:r w:rsidRPr="00E30E6C">
              <w:rPr>
                <w:rFonts w:ascii="Fugue Art Fund" w:hAnsi="Fugue Art Fund" w:cs="Arial"/>
                <w:color w:val="FF0000"/>
                <w:sz w:val="18"/>
                <w:szCs w:val="18"/>
                <w:u w:val="single"/>
              </w:rPr>
              <w:t>Treasurer</w:t>
            </w:r>
          </w:p>
          <w:p w14:paraId="6336BA03" w14:textId="4626E033" w:rsidR="003D3BDE" w:rsidRPr="00E30E6C" w:rsidRDefault="003D3BDE" w:rsidP="003D3BDE">
            <w:pPr>
              <w:pStyle w:val="PlainText"/>
              <w:rPr>
                <w:rFonts w:ascii="Fugue Art Fund" w:hAnsi="Fugue Art Fund" w:cs="Arial"/>
                <w:color w:val="FF0000"/>
                <w:sz w:val="18"/>
                <w:szCs w:val="18"/>
              </w:rPr>
            </w:pPr>
            <w:r w:rsidRPr="00E30E6C">
              <w:rPr>
                <w:rFonts w:ascii="Fugue Art Fund" w:hAnsi="Fugue Art Fund" w:cs="Arial"/>
                <w:color w:val="FF0000"/>
                <w:sz w:val="18"/>
                <w:szCs w:val="18"/>
              </w:rPr>
              <w:t>Jeremy Palmer</w:t>
            </w: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1F59BC" w14:textId="77777777" w:rsidR="003D3BDE" w:rsidRPr="00E30E6C" w:rsidRDefault="003D3BDE" w:rsidP="003D3BDE">
            <w:pPr>
              <w:pStyle w:val="PlainText"/>
              <w:rPr>
                <w:rFonts w:ascii="Fugue Art Fund" w:hAnsi="Fugue Art Fund" w:cs="Arial"/>
                <w:color w:val="FF0000"/>
                <w:sz w:val="18"/>
                <w:szCs w:val="18"/>
                <w:u w:val="single"/>
              </w:rPr>
            </w:pPr>
            <w:r w:rsidRPr="00E30E6C">
              <w:rPr>
                <w:rFonts w:ascii="Fugue Art Fund" w:hAnsi="Fugue Art Fund" w:cs="Arial"/>
                <w:color w:val="FF0000"/>
                <w:sz w:val="18"/>
                <w:szCs w:val="18"/>
                <w:u w:val="single"/>
              </w:rPr>
              <w:t>Director</w:t>
            </w:r>
          </w:p>
          <w:p w14:paraId="7B4C6DD7" w14:textId="5EDE717A" w:rsidR="003D3BDE" w:rsidRPr="00E30E6C" w:rsidRDefault="009161E2" w:rsidP="003D3BDE">
            <w:pPr>
              <w:pStyle w:val="PlainText"/>
              <w:rPr>
                <w:rFonts w:ascii="Fugue Art Fund" w:hAnsi="Fugue Art Fund" w:cs="Arial"/>
                <w:color w:val="FF0000"/>
                <w:sz w:val="18"/>
                <w:szCs w:val="18"/>
              </w:rPr>
            </w:pPr>
            <w:r w:rsidRPr="00E30E6C">
              <w:rPr>
                <w:rFonts w:ascii="Fugue Art Fund" w:hAnsi="Fugue Art Fund" w:cs="Arial"/>
                <w:color w:val="FF0000"/>
                <w:sz w:val="18"/>
                <w:szCs w:val="18"/>
              </w:rPr>
              <w:t>Jenny Waldman</w:t>
            </w:r>
          </w:p>
        </w:tc>
      </w:tr>
      <w:tr w:rsidR="000F18ED" w:rsidRPr="00E30E6C" w14:paraId="142B72AA" w14:textId="77777777" w:rsidTr="00A22A2B">
        <w:trPr>
          <w:trHeight w:val="698"/>
        </w:trPr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F044E" w14:textId="77777777" w:rsidR="000F18ED" w:rsidRPr="00E30E6C" w:rsidRDefault="000F18ED" w:rsidP="003D3BDE">
            <w:pPr>
              <w:pStyle w:val="PlainText"/>
              <w:rPr>
                <w:rFonts w:ascii="Fugue Art Fund" w:hAnsi="Fugue Art Fund" w:cs="Arial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502608" w14:textId="77777777" w:rsidR="000F18ED" w:rsidRPr="00E30E6C" w:rsidRDefault="000F18ED" w:rsidP="003D3BDE">
            <w:pPr>
              <w:pStyle w:val="PlainText"/>
              <w:rPr>
                <w:rFonts w:ascii="Fugue Art Fund" w:hAnsi="Fugue Art Fund" w:cs="Arial"/>
                <w:color w:val="FF0000"/>
                <w:sz w:val="18"/>
                <w:szCs w:val="18"/>
              </w:rPr>
            </w:pPr>
          </w:p>
          <w:p w14:paraId="3A5EB41C" w14:textId="77777777" w:rsidR="00A22A2B" w:rsidRPr="00E30E6C" w:rsidRDefault="00A22A2B" w:rsidP="003D3BDE">
            <w:pPr>
              <w:pStyle w:val="PlainText"/>
              <w:rPr>
                <w:rFonts w:ascii="Fugue Art Fund" w:hAnsi="Fugue Art Fund" w:cs="Arial"/>
                <w:color w:val="FF0000"/>
                <w:sz w:val="18"/>
                <w:szCs w:val="18"/>
              </w:rPr>
            </w:pPr>
          </w:p>
          <w:p w14:paraId="288512B5" w14:textId="705CFCE4" w:rsidR="000F18ED" w:rsidRPr="00E30E6C" w:rsidRDefault="000F18ED" w:rsidP="003D3BDE">
            <w:pPr>
              <w:pStyle w:val="PlainText"/>
              <w:rPr>
                <w:rFonts w:ascii="Fugue Art Fund" w:hAnsi="Fugue Art Fund" w:cs="Arial"/>
                <w:color w:val="FF0000"/>
                <w:sz w:val="18"/>
                <w:szCs w:val="18"/>
              </w:rPr>
            </w:pPr>
            <w:r w:rsidRPr="00E30E6C">
              <w:rPr>
                <w:rFonts w:ascii="Fugue Art Fund" w:hAnsi="Fugue Art Fund" w:cs="Arial"/>
                <w:color w:val="FF0000"/>
                <w:sz w:val="18"/>
                <w:szCs w:val="18"/>
              </w:rPr>
              <w:t>National Art Collections Fund. A charity registered in England and Wales 209174, Scotland SC038331</w:t>
            </w:r>
          </w:p>
        </w:tc>
      </w:tr>
    </w:tbl>
    <w:p w14:paraId="52A7546D" w14:textId="77777777" w:rsidR="005C606F" w:rsidRPr="00E30E6C" w:rsidRDefault="005C606F" w:rsidP="00805999">
      <w:pPr>
        <w:pStyle w:val="PlainText"/>
        <w:rPr>
          <w:rFonts w:ascii="Fugue Art Fund" w:hAnsi="Fugue Art Fund" w:cs="Arial"/>
          <w:sz w:val="4"/>
          <w:szCs w:val="4"/>
        </w:rPr>
      </w:pPr>
    </w:p>
    <w:sectPr w:rsidR="005C606F" w:rsidRPr="00E30E6C" w:rsidSect="0049244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gue Art Fund">
    <w:panose1 w:val="02000503000000020003"/>
    <w:charset w:val="00"/>
    <w:family w:val="modern"/>
    <w:notTrueType/>
    <w:pitch w:val="variable"/>
    <w:sig w:usb0="A00002AF" w:usb1="4000206A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Next LT Pro Bold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3611"/>
    <w:multiLevelType w:val="hybridMultilevel"/>
    <w:tmpl w:val="1E38B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4975"/>
    <w:multiLevelType w:val="hybridMultilevel"/>
    <w:tmpl w:val="1898D8D4"/>
    <w:lvl w:ilvl="0" w:tplc="FEDAA7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D4E35"/>
    <w:multiLevelType w:val="hybridMultilevel"/>
    <w:tmpl w:val="F028D714"/>
    <w:lvl w:ilvl="0" w:tplc="7C38CBE0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A3055A"/>
    <w:multiLevelType w:val="hybridMultilevel"/>
    <w:tmpl w:val="8DFEBBD4"/>
    <w:lvl w:ilvl="0" w:tplc="FBB6288A">
      <w:numFmt w:val="bullet"/>
      <w:lvlText w:val="-"/>
      <w:lvlJc w:val="left"/>
      <w:pPr>
        <w:ind w:left="720" w:hanging="360"/>
      </w:pPr>
      <w:rPr>
        <w:rFonts w:ascii="Fugue Art Fund" w:eastAsiaTheme="minorHAnsi" w:hAnsi="Fugue Art Fun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51AC"/>
    <w:multiLevelType w:val="hybridMultilevel"/>
    <w:tmpl w:val="1186B14C"/>
    <w:lvl w:ilvl="0" w:tplc="08C024B2">
      <w:numFmt w:val="bullet"/>
      <w:lvlText w:val="-"/>
      <w:lvlJc w:val="left"/>
      <w:pPr>
        <w:ind w:left="720" w:hanging="360"/>
      </w:pPr>
      <w:rPr>
        <w:rFonts w:ascii="Fugue Art Fund" w:eastAsiaTheme="minorHAnsi" w:hAnsi="Fugue Art Fun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93531"/>
    <w:multiLevelType w:val="hybridMultilevel"/>
    <w:tmpl w:val="1E9C9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C2F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67135">
    <w:abstractNumId w:val="0"/>
  </w:num>
  <w:num w:numId="2" w16cid:durableId="1894999106">
    <w:abstractNumId w:val="2"/>
  </w:num>
  <w:num w:numId="3" w16cid:durableId="1002709001">
    <w:abstractNumId w:val="5"/>
  </w:num>
  <w:num w:numId="4" w16cid:durableId="742800603">
    <w:abstractNumId w:val="3"/>
  </w:num>
  <w:num w:numId="5" w16cid:durableId="1705710372">
    <w:abstractNumId w:val="4"/>
  </w:num>
  <w:num w:numId="6" w16cid:durableId="10520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2C"/>
    <w:rsid w:val="00021DEB"/>
    <w:rsid w:val="0003502C"/>
    <w:rsid w:val="00041D33"/>
    <w:rsid w:val="00061634"/>
    <w:rsid w:val="00070056"/>
    <w:rsid w:val="000713CA"/>
    <w:rsid w:val="000719C4"/>
    <w:rsid w:val="000770B6"/>
    <w:rsid w:val="00093FCB"/>
    <w:rsid w:val="000B3177"/>
    <w:rsid w:val="000F18ED"/>
    <w:rsid w:val="000F445A"/>
    <w:rsid w:val="0012430E"/>
    <w:rsid w:val="00124D35"/>
    <w:rsid w:val="001330D6"/>
    <w:rsid w:val="00140E7A"/>
    <w:rsid w:val="00147E2C"/>
    <w:rsid w:val="00167FC4"/>
    <w:rsid w:val="00174B21"/>
    <w:rsid w:val="00183225"/>
    <w:rsid w:val="001A48A8"/>
    <w:rsid w:val="00200332"/>
    <w:rsid w:val="00217BC4"/>
    <w:rsid w:val="00222A54"/>
    <w:rsid w:val="00230C8E"/>
    <w:rsid w:val="00242AB0"/>
    <w:rsid w:val="002B0A11"/>
    <w:rsid w:val="002C4C7E"/>
    <w:rsid w:val="002F0EA0"/>
    <w:rsid w:val="003074AB"/>
    <w:rsid w:val="00311085"/>
    <w:rsid w:val="003259EE"/>
    <w:rsid w:val="003557D2"/>
    <w:rsid w:val="00390E24"/>
    <w:rsid w:val="003C6015"/>
    <w:rsid w:val="003D3BDE"/>
    <w:rsid w:val="003D4791"/>
    <w:rsid w:val="003F333B"/>
    <w:rsid w:val="004065EB"/>
    <w:rsid w:val="00416C2E"/>
    <w:rsid w:val="00430874"/>
    <w:rsid w:val="00477C85"/>
    <w:rsid w:val="0049244E"/>
    <w:rsid w:val="004F27B5"/>
    <w:rsid w:val="0053179E"/>
    <w:rsid w:val="0053439C"/>
    <w:rsid w:val="005C606F"/>
    <w:rsid w:val="0060388E"/>
    <w:rsid w:val="00631470"/>
    <w:rsid w:val="00633602"/>
    <w:rsid w:val="00674CB2"/>
    <w:rsid w:val="00692AA8"/>
    <w:rsid w:val="00693537"/>
    <w:rsid w:val="00693BAB"/>
    <w:rsid w:val="006965C6"/>
    <w:rsid w:val="006B5D30"/>
    <w:rsid w:val="006D1401"/>
    <w:rsid w:val="006E313D"/>
    <w:rsid w:val="006F32AA"/>
    <w:rsid w:val="006F3E52"/>
    <w:rsid w:val="00714072"/>
    <w:rsid w:val="007255C7"/>
    <w:rsid w:val="00750FCC"/>
    <w:rsid w:val="00752263"/>
    <w:rsid w:val="00761F02"/>
    <w:rsid w:val="00782F74"/>
    <w:rsid w:val="007C001E"/>
    <w:rsid w:val="007C2B89"/>
    <w:rsid w:val="007D5043"/>
    <w:rsid w:val="00805999"/>
    <w:rsid w:val="00812F86"/>
    <w:rsid w:val="008C7216"/>
    <w:rsid w:val="008E7C84"/>
    <w:rsid w:val="008F1A52"/>
    <w:rsid w:val="0090132B"/>
    <w:rsid w:val="00910C72"/>
    <w:rsid w:val="009161E2"/>
    <w:rsid w:val="0091771B"/>
    <w:rsid w:val="009247A6"/>
    <w:rsid w:val="00924F68"/>
    <w:rsid w:val="0095284B"/>
    <w:rsid w:val="00960110"/>
    <w:rsid w:val="009B316A"/>
    <w:rsid w:val="009C2647"/>
    <w:rsid w:val="009C26EC"/>
    <w:rsid w:val="009D0394"/>
    <w:rsid w:val="009E7773"/>
    <w:rsid w:val="009F2EA7"/>
    <w:rsid w:val="00A22A2B"/>
    <w:rsid w:val="00A3012D"/>
    <w:rsid w:val="00A34468"/>
    <w:rsid w:val="00A5461E"/>
    <w:rsid w:val="00A60A6F"/>
    <w:rsid w:val="00A677D0"/>
    <w:rsid w:val="00A862EE"/>
    <w:rsid w:val="00AC7104"/>
    <w:rsid w:val="00AD41C5"/>
    <w:rsid w:val="00B02192"/>
    <w:rsid w:val="00B336C9"/>
    <w:rsid w:val="00B47254"/>
    <w:rsid w:val="00B537DC"/>
    <w:rsid w:val="00B77A3F"/>
    <w:rsid w:val="00BA63D7"/>
    <w:rsid w:val="00BC6927"/>
    <w:rsid w:val="00BD1058"/>
    <w:rsid w:val="00BD508A"/>
    <w:rsid w:val="00C17863"/>
    <w:rsid w:val="00C53B2C"/>
    <w:rsid w:val="00C7095F"/>
    <w:rsid w:val="00C9066C"/>
    <w:rsid w:val="00C9446F"/>
    <w:rsid w:val="00CA4720"/>
    <w:rsid w:val="00CB327E"/>
    <w:rsid w:val="00CB6539"/>
    <w:rsid w:val="00CC4392"/>
    <w:rsid w:val="00CD1281"/>
    <w:rsid w:val="00CD219D"/>
    <w:rsid w:val="00CE08AC"/>
    <w:rsid w:val="00CE131F"/>
    <w:rsid w:val="00D149BE"/>
    <w:rsid w:val="00D22300"/>
    <w:rsid w:val="00D26B00"/>
    <w:rsid w:val="00D4032A"/>
    <w:rsid w:val="00D83E9A"/>
    <w:rsid w:val="00E15069"/>
    <w:rsid w:val="00E15B22"/>
    <w:rsid w:val="00E203B5"/>
    <w:rsid w:val="00E30E6C"/>
    <w:rsid w:val="00E37246"/>
    <w:rsid w:val="00E625C5"/>
    <w:rsid w:val="00E84989"/>
    <w:rsid w:val="00EC6F9E"/>
    <w:rsid w:val="00F12064"/>
    <w:rsid w:val="00F23DBC"/>
    <w:rsid w:val="00F80E9A"/>
    <w:rsid w:val="00F8125E"/>
    <w:rsid w:val="00F9445F"/>
    <w:rsid w:val="00FA03F0"/>
    <w:rsid w:val="00FC2C45"/>
    <w:rsid w:val="00FC5990"/>
    <w:rsid w:val="20A40593"/>
    <w:rsid w:val="420F27A1"/>
    <w:rsid w:val="5563D60C"/>
    <w:rsid w:val="5580B7B1"/>
    <w:rsid w:val="58C37306"/>
    <w:rsid w:val="6788A379"/>
    <w:rsid w:val="6A223B2F"/>
    <w:rsid w:val="723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C7F2"/>
  <w15:docId w15:val="{F38CEA3F-A29B-49B6-81F6-DE42F89B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47E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7E2C"/>
    <w:rPr>
      <w:rFonts w:ascii="Consolas" w:hAnsi="Consolas"/>
      <w:sz w:val="21"/>
      <w:szCs w:val="21"/>
    </w:rPr>
  </w:style>
  <w:style w:type="character" w:customStyle="1" w:styleId="A1">
    <w:name w:val="A1"/>
    <w:uiPriority w:val="99"/>
    <w:rsid w:val="006E313D"/>
    <w:rPr>
      <w:rFonts w:cs="AvenirNext LT Pro Bold"/>
      <w:b/>
      <w:bCs/>
      <w:color w:val="221E1F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2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EA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4615593976571866217msoplaintext">
    <w:name w:val="gmail-m_4615593976571866217msoplaintext"/>
    <w:basedOn w:val="Normal"/>
    <w:rsid w:val="00071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C4C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C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C7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7daaf-91ef-4ca8-b948-bf8114d6b4f7">
      <Terms xmlns="http://schemas.microsoft.com/office/infopath/2007/PartnerControls"/>
    </lcf76f155ced4ddcb4097134ff3c332f>
    <TaxCatchAll xmlns="b6b07d3f-5095-4e05-8c28-b9bf08f45e1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D887348B0A547B90107FB15C5A888" ma:contentTypeVersion="13" ma:contentTypeDescription="Create a new document." ma:contentTypeScope="" ma:versionID="5e6a237d5b359c1ed41ff9309efefec9">
  <xsd:schema xmlns:xsd="http://www.w3.org/2001/XMLSchema" xmlns:xs="http://www.w3.org/2001/XMLSchema" xmlns:p="http://schemas.microsoft.com/office/2006/metadata/properties" xmlns:ns2="b9c7daaf-91ef-4ca8-b948-bf8114d6b4f7" xmlns:ns3="b6b07d3f-5095-4e05-8c28-b9bf08f45e13" targetNamespace="http://schemas.microsoft.com/office/2006/metadata/properties" ma:root="true" ma:fieldsID="1f194f5b12e4c83af3558c2f3973cc21" ns2:_="" ns3:_="">
    <xsd:import namespace="b9c7daaf-91ef-4ca8-b948-bf8114d6b4f7"/>
    <xsd:import namespace="b6b07d3f-5095-4e05-8c28-b9bf08f4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7daaf-91ef-4ca8-b948-bf8114d6b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b99a13-8f3f-4445-92a6-2a358c620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7d3f-5095-4e05-8c28-b9bf08f45e1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638526a-c371-4130-a417-d5e6657e6b84}" ma:internalName="TaxCatchAll" ma:showField="CatchAllData" ma:web="b6b07d3f-5095-4e05-8c28-b9bf08f4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97F6D-9916-45D4-837F-5870D13DA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CCE74-713B-4470-98FC-95EFDF61BF71}">
  <ds:schemaRefs>
    <ds:schemaRef ds:uri="http://schemas.microsoft.com/office/2006/metadata/properties"/>
    <ds:schemaRef ds:uri="http://schemas.microsoft.com/office/infopath/2007/PartnerControls"/>
    <ds:schemaRef ds:uri="b9c7daaf-91ef-4ca8-b948-bf8114d6b4f7"/>
    <ds:schemaRef ds:uri="b6b07d3f-5095-4e05-8c28-b9bf08f45e13"/>
  </ds:schemaRefs>
</ds:datastoreItem>
</file>

<file path=customXml/itemProps3.xml><?xml version="1.0" encoding="utf-8"?>
<ds:datastoreItem xmlns:ds="http://schemas.openxmlformats.org/officeDocument/2006/customXml" ds:itemID="{979A6AC3-6A3C-43C3-A792-A985821A5F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62DEDE-615C-4CEB-A41C-AB0F188FA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7daaf-91ef-4ca8-b948-bf8114d6b4f7"/>
    <ds:schemaRef ds:uri="b6b07d3f-5095-4e05-8c28-b9bf08f4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Maynard</dc:creator>
  <cp:keywords/>
  <cp:lastModifiedBy>Robin Clark</cp:lastModifiedBy>
  <cp:revision>3</cp:revision>
  <cp:lastPrinted>2022-05-25T18:02:00Z</cp:lastPrinted>
  <dcterms:created xsi:type="dcterms:W3CDTF">2024-05-22T15:18:00Z</dcterms:created>
  <dcterms:modified xsi:type="dcterms:W3CDTF">2024-05-28T09:45:00Z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0x010100E08D887348B0A547B90107FB15C5A888</vt:lpwstr>
  </property>
  <property fmtid="{D5CDD505-2E9C-101B-9397-08002B2CF9AE}" pid="3" name="AuthorIds_UIVersion_1024">
    <vt:lpwstr>6</vt:lpwstr>
  </property>
  <property fmtid="{D5CDD505-2E9C-101B-9397-08002B2CF9AE}" pid="4" name="MediaServiceImageTags">
    <vt:lpwstr/>
  </property>
</Properties>
</file>