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80887" w:rsidR="008D0B98" w:rsidP="00A80887" w:rsidRDefault="00FB3DE2" w14:paraId="3EC4746B" w14:textId="0E033DB1">
      <w:pPr>
        <w:rPr>
          <w:rFonts w:ascii="Fugue Art Fund" w:hAnsi="Fugue Art Fund"/>
          <w:sz w:val="48"/>
          <w:szCs w:val="48"/>
        </w:rPr>
      </w:pPr>
      <w:r w:rsidRPr="00A80887">
        <w:rPr>
          <w:rFonts w:ascii="Fugue Art Fund" w:hAnsi="Fugue Art Fund"/>
          <w:noProof/>
          <w:sz w:val="48"/>
          <w:szCs w:val="48"/>
        </w:rPr>
        <w:drawing>
          <wp:anchor distT="0" distB="0" distL="114300" distR="114300" simplePos="0" relativeHeight="251661312" behindDoc="0" locked="0" layoutInCell="1" allowOverlap="1" wp14:anchorId="48A6B5A5" wp14:editId="5DB88A93">
            <wp:simplePos x="0" y="0"/>
            <wp:positionH relativeFrom="margin">
              <wp:align>left</wp:align>
            </wp:positionH>
            <wp:positionV relativeFrom="paragraph">
              <wp:posOffset>1270</wp:posOffset>
            </wp:positionV>
            <wp:extent cx="1228725" cy="1156970"/>
            <wp:effectExtent l="0" t="0" r="3175" b="0"/>
            <wp:wrapSquare wrapText="bothSides"/>
            <wp:docPr id="134668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87106"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8802" cy="1157532"/>
                    </a:xfrm>
                    <a:prstGeom prst="rect">
                      <a:avLst/>
                    </a:prstGeom>
                  </pic:spPr>
                </pic:pic>
              </a:graphicData>
            </a:graphic>
            <wp14:sizeRelH relativeFrom="page">
              <wp14:pctWidth>0</wp14:pctWidth>
            </wp14:sizeRelH>
            <wp14:sizeRelV relativeFrom="page">
              <wp14:pctHeight>0</wp14:pctHeight>
            </wp14:sizeRelV>
          </wp:anchor>
        </w:drawing>
      </w:r>
      <w:r w:rsidRPr="00A80887" w:rsidR="00641D73">
        <w:rPr>
          <w:rFonts w:ascii="Fugue Art Fund" w:hAnsi="Fugue Art Fund"/>
          <w:sz w:val="48"/>
          <w:szCs w:val="48"/>
        </w:rPr>
        <w:t>Art Fund Museum of the Year 202</w:t>
      </w:r>
      <w:r w:rsidRPr="00A80887" w:rsidR="003B3568">
        <w:rPr>
          <w:rFonts w:ascii="Fugue Art Fund" w:hAnsi="Fugue Art Fund"/>
          <w:sz w:val="48"/>
          <w:szCs w:val="48"/>
        </w:rPr>
        <w:t>7</w:t>
      </w:r>
      <w:r w:rsidRPr="00A80887" w:rsidR="00641D73">
        <w:rPr>
          <w:rFonts w:ascii="Fugue Art Fund" w:hAnsi="Fugue Art Fund"/>
          <w:sz w:val="48"/>
          <w:szCs w:val="48"/>
        </w:rPr>
        <w:t>: Application Form</w:t>
      </w:r>
    </w:p>
    <w:p w:rsidR="00641D73" w:rsidP="00A80887" w:rsidRDefault="00641D73" w14:paraId="3F96A4ED" w14:textId="00BD80DB"/>
    <w:p w:rsidR="00641D73" w:rsidP="00A80887" w:rsidRDefault="00641D73" w14:paraId="7F8B4A90" w14:textId="77777777">
      <w:pPr>
        <w:pStyle w:val="BodyText"/>
      </w:pPr>
    </w:p>
    <w:p w:rsidRPr="00E47E37" w:rsidR="00E47E37" w:rsidP="00A80887" w:rsidRDefault="00E47E37" w14:paraId="2F385CDC" w14:textId="42508DAD">
      <w:pPr>
        <w:pStyle w:val="Heading3"/>
      </w:pPr>
      <w:r w:rsidRPr="00E47E37">
        <w:t>How to submit an application</w:t>
      </w:r>
    </w:p>
    <w:p w:rsidRPr="00E47E37" w:rsidR="00E47E37" w:rsidP="00A80887" w:rsidRDefault="00E47E37" w14:paraId="2E8D492C" w14:textId="2651B704">
      <w:r w:rsidR="29A3BC94">
        <w:rPr/>
        <w:t xml:space="preserve">This year we will be accepting all application forms and supporting documents via email. We will not be using the </w:t>
      </w:r>
      <w:r>
        <w:br/>
      </w:r>
      <w:r w:rsidR="29A3BC94">
        <w:rPr/>
        <w:t xml:space="preserve">online portal as we are upgrading our systems. </w:t>
      </w:r>
    </w:p>
    <w:p w:rsidRPr="00E47E37" w:rsidR="00E47E37" w:rsidP="00A80887" w:rsidRDefault="00E47E37" w14:paraId="25A64DAD" w14:textId="55DCE504">
      <w:r w:rsidRPr="00E47E37">
        <w:t xml:space="preserve">Please send completed copies of this form and an application checklist (along with other supporting material) to </w:t>
      </w:r>
      <w:hyperlink w:history="1" r:id="rId9">
        <w:r w:rsidRPr="00E47E37">
          <w:rPr>
            <w:rStyle w:val="Hyperlink"/>
          </w:rPr>
          <w:t>programmes@artfund.org</w:t>
        </w:r>
      </w:hyperlink>
      <w:r w:rsidRPr="00E47E37">
        <w:t xml:space="preserve">, with programme lead, Emma Mills, </w:t>
      </w:r>
      <w:hyperlink w:history="1" r:id="rId10">
        <w:r w:rsidRPr="00E47E37">
          <w:rPr>
            <w:rStyle w:val="Hyperlink"/>
          </w:rPr>
          <w:t>emills@artfund.org</w:t>
        </w:r>
      </w:hyperlink>
      <w:r w:rsidRPr="00E47E37">
        <w:t xml:space="preserve"> in the cc line,</w:t>
      </w:r>
      <w:r w:rsidRPr="00821FDF">
        <w:rPr>
          <w:rFonts w:ascii="Arial" w:hAnsi="Arial" w:cs="Arial"/>
          <w:b/>
          <w:bCs/>
        </w:rPr>
        <w:t> </w:t>
      </w:r>
      <w:r w:rsidRPr="00821FDF">
        <w:rPr>
          <w:b/>
          <w:bCs/>
        </w:rPr>
        <w:t xml:space="preserve">by 5pm on </w:t>
      </w:r>
      <w:r w:rsidRPr="00821FDF" w:rsidR="00821FDF">
        <w:rPr>
          <w:b/>
          <w:bCs/>
        </w:rPr>
        <w:br/>
      </w:r>
      <w:r w:rsidRPr="00821FDF">
        <w:rPr>
          <w:b/>
          <w:bCs/>
        </w:rPr>
        <w:t>Thursday 7 January 2027</w:t>
      </w:r>
      <w:r w:rsidRPr="00E47E37">
        <w:t>. Please note in the subject line: ‘[Organisation name] Museum of the Year 2027 application’.</w:t>
      </w:r>
    </w:p>
    <w:p w:rsidRPr="00E47E37" w:rsidR="00E47E37" w:rsidP="00A80887" w:rsidRDefault="00E47E37" w14:paraId="581A636E" w14:textId="2FD38C5B">
      <w:r w:rsidR="29A3BC94">
        <w:rPr/>
        <w:t xml:space="preserve">Please ensure the application form and checklist </w:t>
      </w:r>
      <w:r w:rsidR="29A3BC94">
        <w:rPr/>
        <w:t>remains</w:t>
      </w:r>
      <w:r w:rsidR="29A3BC94">
        <w:rPr/>
        <w:t xml:space="preserve"> as a Word file (not a PDF) as this will enable us to process </w:t>
      </w:r>
      <w:r>
        <w:br/>
      </w:r>
      <w:r w:rsidR="29A3BC94">
        <w:rPr/>
        <w:t>the information.</w:t>
      </w:r>
    </w:p>
    <w:p w:rsidRPr="00E47E37" w:rsidR="00E47E37" w:rsidP="00A80887" w:rsidRDefault="00E47E37" w14:paraId="0019F4A4" w14:textId="3A9985E3">
      <w:r w:rsidRPr="00E47E37">
        <w:t xml:space="preserve">Your application should be submitted with the following: </w:t>
      </w:r>
    </w:p>
    <w:p w:rsidRPr="00D467EC" w:rsidR="00E47E37" w:rsidP="00BC1A47" w:rsidRDefault="00E47E37" w14:paraId="49A28A04" w14:textId="68554F7B">
      <w:pPr>
        <w:pStyle w:val="ListParagraph"/>
      </w:pPr>
      <w:r w:rsidRPr="00D467EC">
        <w:t xml:space="preserve">A completed application form in Word file format (not a PDF) </w:t>
      </w:r>
    </w:p>
    <w:p w:rsidRPr="00D467EC" w:rsidR="00E47E37" w:rsidP="00BC1A47" w:rsidRDefault="00E47E37" w14:paraId="37C34AEE" w14:textId="257FB5ED">
      <w:pPr>
        <w:pStyle w:val="ListParagraph"/>
      </w:pPr>
      <w:r w:rsidRPr="00D467EC">
        <w:t xml:space="preserve">A completed application checklist template in Word file format (not a PDF), which details and includes links to your answers to 7b and 7c, as well as itemises optional supporting material (please use the template provided on our website) </w:t>
      </w:r>
    </w:p>
    <w:p w:rsidRPr="00D467EC" w:rsidR="00E47E37" w:rsidP="00BC1A47" w:rsidRDefault="33FE38AB" w14:paraId="5CCE580E" w14:textId="0730CBC0">
      <w:pPr>
        <w:pStyle w:val="ListParagraph"/>
      </w:pPr>
      <w:r>
        <w:t xml:space="preserve">A high-res image selection (no more than five) showing the exterior and interior of your organisation. </w:t>
      </w:r>
      <w:r w:rsidR="00E47E37">
        <w:br/>
      </w:r>
      <w:r>
        <w:t xml:space="preserve">Please ensure these have the appropriate permissions in place for third-party use should this </w:t>
      </w:r>
      <w:r w:rsidR="00E47E37">
        <w:br/>
      </w:r>
      <w:r>
        <w:t xml:space="preserve">be required </w:t>
      </w:r>
    </w:p>
    <w:p w:rsidRPr="00D467EC" w:rsidR="00E47E37" w:rsidP="00BC1A47" w:rsidRDefault="00E47E37" w14:paraId="040491D1" w14:textId="0D27013C">
      <w:pPr>
        <w:pStyle w:val="ListParagraph"/>
      </w:pPr>
      <w:r w:rsidRPr="00D467EC">
        <w:t xml:space="preserve">A supporting letter from your Director or Chair of Trustees agreeing to the terms &amp; conditions for taking part in Museum of the Year </w:t>
      </w:r>
    </w:p>
    <w:p w:rsidRPr="00E47E37" w:rsidR="00E47E37" w:rsidP="00A80887" w:rsidRDefault="00E47E37" w14:paraId="61FB5143" w14:textId="3C6E06BA">
      <w:pPr>
        <w:pStyle w:val="Heading3"/>
      </w:pPr>
      <w:r w:rsidRPr="00E47E37">
        <w:t xml:space="preserve">Before you start </w:t>
      </w:r>
    </w:p>
    <w:p w:rsidRPr="00E47E37" w:rsidR="00E47E37" w:rsidP="00A80887" w:rsidRDefault="00E47E37" w14:paraId="01695CDF" w14:textId="484412EA">
      <w:r w:rsidRPr="00E47E37">
        <w:t xml:space="preserve">Please ensure you have read the application guidance and checklist before completing this form, to check that your organisation is eligible and </w:t>
      </w:r>
      <w:r w:rsidR="007F1184">
        <w:t xml:space="preserve">what </w:t>
      </w:r>
      <w:r w:rsidRPr="00E47E37">
        <w:t xml:space="preserve">the application focus </w:t>
      </w:r>
      <w:r w:rsidR="007F1184">
        <w:t xml:space="preserve">is </w:t>
      </w:r>
      <w:r w:rsidRPr="00E47E37">
        <w:t xml:space="preserve">for this year. </w:t>
      </w:r>
      <w:r w:rsidRPr="007F1184" w:rsidR="007F1184">
        <w:t>This will help you to frame your answers to the application question.</w:t>
      </w:r>
    </w:p>
    <w:p w:rsidR="00E47E37" w:rsidP="00A80887" w:rsidRDefault="00E47E37" w14:paraId="7AED2DBB" w14:textId="12675FE8">
      <w:r w:rsidRPr="00E47E37">
        <w:t>Questions which need statistics, data or financial information should be focused on the period 1 July 2025 – 31 December 2026. If you are unable to submit information within that timeframe please supply your current financial year data, as well as your previous financial year data instead. Please note in your answers which period you are referring to.</w:t>
      </w:r>
    </w:p>
    <w:p w:rsidR="00D467EC" w:rsidP="00A80887" w:rsidRDefault="00D467EC" w14:paraId="2ADBB70B" w14:textId="77777777">
      <w:pPr>
        <w:pStyle w:val="Heading3"/>
      </w:pPr>
      <w:r>
        <w:t xml:space="preserve">Need help? </w:t>
      </w:r>
    </w:p>
    <w:p w:rsidRPr="00A80887" w:rsidR="00D467EC" w:rsidP="00A80887" w:rsidRDefault="00D467EC" w14:paraId="1BCECE28" w14:textId="442E6476">
      <w:r w:rsidRPr="00A80887">
        <w:t xml:space="preserve">Please contact programme lead, Emma Mills, on </w:t>
      </w:r>
      <w:hyperlink w:history="1" r:id="rId11">
        <w:r w:rsidRPr="007801CA">
          <w:rPr>
            <w:rStyle w:val="Hyperlink"/>
          </w:rPr>
          <w:t>emills@artfund.org</w:t>
        </w:r>
      </w:hyperlink>
      <w:r w:rsidRPr="007801CA">
        <w:rPr>
          <w:rStyle w:val="Hyperlink"/>
        </w:rPr>
        <w:t xml:space="preserve"> </w:t>
      </w:r>
      <w:r w:rsidRPr="00A80887">
        <w:t xml:space="preserve">or </w:t>
      </w:r>
      <w:hyperlink w:history="1" r:id="rId12">
        <w:r w:rsidRPr="007801CA">
          <w:rPr>
            <w:rStyle w:val="Hyperlink"/>
          </w:rPr>
          <w:t>programmes@artfund.org</w:t>
        </w:r>
      </w:hyperlink>
      <w:r w:rsidRPr="00A80887">
        <w:t xml:space="preserve"> in her absence, </w:t>
      </w:r>
      <w:r w:rsidR="007B0826">
        <w:br/>
      </w:r>
      <w:r w:rsidRPr="00A80887">
        <w:t>who will be happy to help.</w:t>
      </w:r>
    </w:p>
    <w:p w:rsidR="00641D73" w:rsidP="00A80887" w:rsidRDefault="00366369" w14:paraId="640B5C2B" w14:textId="671DA328">
      <w:pPr>
        <w:pStyle w:val="BodyText"/>
      </w:pPr>
      <w:r>
        <w:br/>
      </w:r>
    </w:p>
    <w:p w:rsidR="00D467EC" w:rsidP="00A80887" w:rsidRDefault="00D467EC" w14:paraId="2E3E4F87" w14:textId="77777777">
      <w:pPr>
        <w:rPr>
          <w:lang w:eastAsia="en-GB"/>
        </w:rPr>
      </w:pPr>
      <w:r>
        <w:rPr>
          <w:lang w:eastAsia="en-GB"/>
        </w:rPr>
        <w:br w:type="page"/>
      </w:r>
    </w:p>
    <w:p w:rsidRPr="00A80887" w:rsidR="00D467EC" w:rsidP="00821FDF" w:rsidRDefault="00D467EC" w14:paraId="54B69367" w14:textId="6B4A074D">
      <w:pPr>
        <w:pStyle w:val="Heading3"/>
      </w:pPr>
      <w:r w:rsidRPr="00A80887">
        <w:t>Application Form</w:t>
      </w:r>
    </w:p>
    <w:p w:rsidRPr="005C5FFA" w:rsidR="00641D73" w:rsidP="005C5FFA" w:rsidRDefault="00D467EC" w14:paraId="69BC0A74" w14:textId="74A8720D">
      <w:pPr>
        <w:pStyle w:val="ListParagraph"/>
        <w:numPr>
          <w:ilvl w:val="0"/>
          <w:numId w:val="4"/>
        </w:numPr>
        <w:ind w:left="567" w:hanging="468"/>
        <w:rPr>
          <w:spacing w:val="-2"/>
          <w:sz w:val="26"/>
          <w:szCs w:val="26"/>
          <w:lang w:eastAsia="en-GB"/>
        </w:rPr>
      </w:pPr>
      <w:r w:rsidRPr="005C5FFA">
        <w:rPr>
          <w:sz w:val="26"/>
          <w:szCs w:val="26"/>
          <w:lang w:eastAsia="en-GB"/>
        </w:rPr>
        <w:t>KEY CONTACT INFORMATION</w:t>
      </w:r>
    </w:p>
    <w:tbl>
      <w:tblPr>
        <w:tblW w:w="10381" w:type="dxa"/>
        <w:tblInd w:w="106" w:type="dxa"/>
        <w:tblLayout w:type="fixed"/>
        <w:tblCellMar>
          <w:left w:w="0" w:type="dxa"/>
          <w:right w:w="0" w:type="dxa"/>
        </w:tblCellMar>
        <w:tblLook w:val="0000" w:firstRow="0" w:lastRow="0" w:firstColumn="0" w:lastColumn="0" w:noHBand="0" w:noVBand="0"/>
      </w:tblPr>
      <w:tblGrid>
        <w:gridCol w:w="317"/>
        <w:gridCol w:w="3827"/>
        <w:gridCol w:w="6237"/>
      </w:tblGrid>
      <w:tr w:rsidRPr="00641D73" w:rsidR="007F1184" w:rsidTr="007F1184" w14:paraId="402CE25E"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A2B91C6" w14:textId="4C0C0590">
            <w:pPr>
              <w:pStyle w:val="Tabletext"/>
            </w:pPr>
            <w:r>
              <w:t>a</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DE9F91A" w14:textId="065085D9">
            <w:pPr>
              <w:pStyle w:val="Tabletext"/>
            </w:pPr>
            <w:r w:rsidRPr="0050783D">
              <w:t>Your details</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406490A" w14:textId="0DA74350">
            <w:pPr>
              <w:pStyle w:val="Tabletext"/>
            </w:pPr>
          </w:p>
        </w:tc>
      </w:tr>
      <w:tr w:rsidRPr="00641D73" w:rsidR="007F1184" w:rsidTr="007F1184" w14:paraId="5A176682"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70686C8B" w14:textId="37041F76">
            <w:pPr>
              <w:pStyle w:val="Tabletext"/>
            </w:pPr>
            <w:r>
              <w:t>b</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4F512E8" w14:textId="54843EC2">
            <w:pPr>
              <w:pStyle w:val="Tabletext"/>
            </w:pPr>
            <w:r w:rsidRPr="0050783D">
              <w:t>First name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8E31132" w14:textId="04311908">
            <w:pPr>
              <w:pStyle w:val="Tabletext"/>
            </w:pPr>
          </w:p>
        </w:tc>
      </w:tr>
      <w:tr w:rsidRPr="00641D73" w:rsidR="007F1184" w:rsidTr="007F1184" w14:paraId="660B1A17"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87D41F7" w14:textId="3437BAC6">
            <w:pPr>
              <w:pStyle w:val="Tabletext"/>
            </w:pPr>
            <w:r>
              <w:t>c</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EC45DAC" w14:textId="7119090E">
            <w:pPr>
              <w:pStyle w:val="Tabletext"/>
            </w:pPr>
            <w:r w:rsidRPr="0050783D">
              <w:t>Surname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E4A5E28" w14:textId="2E930431">
            <w:pPr>
              <w:pStyle w:val="Tabletext"/>
            </w:pPr>
          </w:p>
        </w:tc>
      </w:tr>
      <w:tr w:rsidRPr="00641D73" w:rsidR="007F1184" w:rsidTr="007F1184" w14:paraId="74682184"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620BC2C" w14:textId="59050DA7">
            <w:pPr>
              <w:pStyle w:val="Tabletext"/>
            </w:pPr>
            <w:r>
              <w:t>d</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1194F67" w14:textId="28587F84">
            <w:pPr>
              <w:pStyle w:val="Tabletext"/>
            </w:pPr>
            <w:r w:rsidRPr="0050783D">
              <w:t>Email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307FC55" w14:textId="0571754B">
            <w:pPr>
              <w:pStyle w:val="Tabletext"/>
            </w:pPr>
          </w:p>
        </w:tc>
      </w:tr>
      <w:tr w:rsidRPr="00641D73" w:rsidR="007F1184" w:rsidTr="007F1184" w14:paraId="65EF0AD8"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77AC5DD5" w14:textId="31E9A3B3">
            <w:pPr>
              <w:pStyle w:val="Tabletext"/>
            </w:pPr>
            <w:r>
              <w:t>e</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0038A5F4" w14:textId="10DFE04B">
            <w:pPr>
              <w:pStyle w:val="Tabletext"/>
            </w:pPr>
            <w:r w:rsidRPr="0050783D">
              <w:t>Telephone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8433904" w14:textId="539D6723">
            <w:pPr>
              <w:pStyle w:val="Tabletext"/>
            </w:pPr>
          </w:p>
        </w:tc>
      </w:tr>
      <w:tr w:rsidRPr="00641D73" w:rsidR="007F1184" w:rsidTr="007F1184" w14:paraId="7E250556"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3CE1E612" w14:textId="6B39D04F">
            <w:pPr>
              <w:pStyle w:val="Tabletext"/>
            </w:pPr>
            <w:r>
              <w:t>f</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E3C05E1" w14:textId="2A98A440">
            <w:pPr>
              <w:pStyle w:val="Tabletext"/>
            </w:pPr>
            <w:r w:rsidRPr="0050783D">
              <w:t>Role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0FBA6E45" w14:textId="58B70449">
            <w:pPr>
              <w:pStyle w:val="Tabletext"/>
            </w:pPr>
          </w:p>
        </w:tc>
      </w:tr>
      <w:tr w:rsidRPr="00641D73" w:rsidR="007F1184" w:rsidTr="007F1184" w14:paraId="64F3607A" w14:textId="77777777">
        <w:trPr>
          <w:trHeight w:val="651"/>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A564832" w14:textId="23F94F14">
            <w:pPr>
              <w:pStyle w:val="Tabletext"/>
            </w:pPr>
            <w:r>
              <w:t>g</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712AB51B" w14:textId="5918125B">
            <w:pPr>
              <w:pStyle w:val="Tabletext"/>
            </w:pPr>
            <w:r w:rsidRPr="007F1184">
              <w:t xml:space="preserve">Who should we contact in your </w:t>
            </w:r>
            <w:r>
              <w:br/>
            </w:r>
            <w:r w:rsidRPr="007F1184">
              <w:t>absence? (Full name, role, email and telephone number)</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0E72CB71" w14:textId="3F0D4251">
            <w:pPr>
              <w:pStyle w:val="Tabletext"/>
            </w:pPr>
          </w:p>
        </w:tc>
      </w:tr>
    </w:tbl>
    <w:p w:rsidRPr="00A80887" w:rsidR="0050783D" w:rsidP="00A80887" w:rsidRDefault="0050783D" w14:paraId="5EBBEEE3" w14:textId="77777777">
      <w:pPr>
        <w:rPr>
          <w:lang w:eastAsia="en-GB"/>
        </w:rPr>
      </w:pPr>
    </w:p>
    <w:p w:rsidRPr="005C5FFA" w:rsidR="00641D73" w:rsidP="005C5FFA" w:rsidRDefault="0050783D" w14:paraId="17E87403" w14:textId="454BD4FA">
      <w:pPr>
        <w:pStyle w:val="ListParagraph"/>
        <w:numPr>
          <w:ilvl w:val="0"/>
          <w:numId w:val="4"/>
        </w:numPr>
        <w:ind w:left="567" w:hanging="468"/>
        <w:rPr>
          <w:spacing w:val="-2"/>
          <w:sz w:val="26"/>
          <w:szCs w:val="26"/>
          <w:lang w:eastAsia="en-GB"/>
        </w:rPr>
      </w:pPr>
      <w:r w:rsidRPr="005C5FFA">
        <w:rPr>
          <w:sz w:val="26"/>
          <w:szCs w:val="26"/>
          <w:lang w:eastAsia="en-GB"/>
        </w:rPr>
        <w:t>YOUR ORGANISATION</w:t>
      </w:r>
    </w:p>
    <w:tbl>
      <w:tblPr>
        <w:tblW w:w="10381" w:type="dxa"/>
        <w:tblInd w:w="106" w:type="dxa"/>
        <w:tblLayout w:type="fixed"/>
        <w:tblCellMar>
          <w:left w:w="0" w:type="dxa"/>
          <w:right w:w="0" w:type="dxa"/>
        </w:tblCellMar>
        <w:tblLook w:val="0000" w:firstRow="0" w:lastRow="0" w:firstColumn="0" w:lastColumn="0" w:noHBand="0" w:noVBand="0"/>
      </w:tblPr>
      <w:tblGrid>
        <w:gridCol w:w="317"/>
        <w:gridCol w:w="3827"/>
        <w:gridCol w:w="6237"/>
      </w:tblGrid>
      <w:tr w:rsidRPr="00641D73" w:rsidR="007F1184" w:rsidTr="007F1184" w14:paraId="0FB5EA57" w14:textId="77777777">
        <w:trPr>
          <w:trHeight w:val="388"/>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E9B0DC8" w14:textId="35F85256">
            <w:pPr>
              <w:pStyle w:val="Tabletext"/>
            </w:pPr>
            <w:r>
              <w:t>a</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BB7567B" w14:textId="6CB17324">
            <w:pPr>
              <w:pStyle w:val="Tabletext"/>
            </w:pPr>
            <w:r w:rsidRPr="0050783D">
              <w:t>Organisation Name</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37D79C9" w14:textId="45E4728E">
            <w:pPr>
              <w:pStyle w:val="Tabletext"/>
            </w:pPr>
          </w:p>
        </w:tc>
      </w:tr>
      <w:tr w:rsidRPr="00641D73" w:rsidR="007F1184" w:rsidTr="007F1184" w14:paraId="07E0075F" w14:textId="77777777">
        <w:trPr>
          <w:trHeight w:val="576"/>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D211FFB" w14:textId="27C644A1">
            <w:pPr>
              <w:pStyle w:val="Tabletext"/>
            </w:pPr>
            <w:r>
              <w:t>b</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D42A79" w:rsidRDefault="007F1184" w14:paraId="50EBC8AC" w14:textId="275D3D76">
            <w:pPr>
              <w:pStyle w:val="Tabletext"/>
            </w:pPr>
            <w:r w:rsidRPr="0050783D">
              <w:t xml:space="preserve">The name of the primary venue </w:t>
            </w:r>
            <w:r>
              <w:br/>
            </w:r>
            <w:r w:rsidRPr="0050783D">
              <w:t>you are applying for (</w:t>
            </w:r>
            <w:r>
              <w:t>I</w:t>
            </w:r>
            <w:r w:rsidRPr="0050783D">
              <w:t>f you are operating under a group name)</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007E49C0" w14:textId="3B9DE88C">
            <w:pPr>
              <w:pStyle w:val="Tabletext"/>
            </w:pPr>
          </w:p>
        </w:tc>
      </w:tr>
      <w:tr w:rsidRPr="0050783D" w:rsidR="007F1184" w:rsidTr="007F1184" w14:paraId="520FF7A8"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2D647031" w14:textId="4B10A35C">
            <w:pPr>
              <w:pStyle w:val="Tabletext"/>
            </w:pPr>
            <w:r>
              <w:t>c</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7F1184" w:rsidRDefault="007F1184" w14:paraId="388778F7" w14:textId="74D9C166">
            <w:pPr>
              <w:pStyle w:val="Tabletext"/>
            </w:pPr>
            <w:r w:rsidRPr="0050783D">
              <w:t>Governing body (The full legal name of the body we would pay if awarded the prize)</w:t>
            </w:r>
            <w:r w:rsidRPr="0050783D">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0387C93" w14:textId="4BEF5767">
            <w:pPr>
              <w:pStyle w:val="Tabletext"/>
            </w:pPr>
          </w:p>
        </w:tc>
      </w:tr>
      <w:tr w:rsidRPr="00641D73" w:rsidR="007F1184" w:rsidTr="007F1184" w14:paraId="1E5ED9FF" w14:textId="77777777">
        <w:trPr>
          <w:trHeight w:val="208"/>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70033C8" w14:textId="5857E533">
            <w:pPr>
              <w:pStyle w:val="Tabletext"/>
            </w:pPr>
            <w:r>
              <w:t>d</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99CC338" w14:textId="0130C4F2">
            <w:pPr>
              <w:pStyle w:val="Tabletext"/>
            </w:pPr>
            <w:r w:rsidRPr="0050783D">
              <w:t>Location/UK Nation</w:t>
            </w:r>
            <w:r w:rsidRPr="0050783D">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DFA175C" w14:textId="517924E7">
            <w:pPr>
              <w:pStyle w:val="Tabletext"/>
            </w:pPr>
          </w:p>
        </w:tc>
      </w:tr>
      <w:tr w:rsidRPr="00641D73" w:rsidR="007F1184" w:rsidTr="007F1184" w14:paraId="1D9DE8C6" w14:textId="77777777">
        <w:trPr>
          <w:trHeight w:val="29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769D19C" w14:textId="3F00BB21">
            <w:pPr>
              <w:pStyle w:val="Tabletext"/>
            </w:pPr>
            <w:r>
              <w:t>e</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37DDE09B" w14:textId="208EF517">
            <w:pPr>
              <w:pStyle w:val="Tabletext"/>
            </w:pPr>
            <w:r w:rsidRPr="0050783D">
              <w:t>Type of organisation (</w:t>
            </w:r>
            <w:r w:rsidRPr="007F1184">
              <w:t xml:space="preserve">Archive/Gallery/ Historic Place/Library/Museum/Visual </w:t>
            </w:r>
            <w:r w:rsidR="00D42A79">
              <w:br/>
            </w:r>
            <w:r w:rsidRPr="007F1184">
              <w:t>arts centre)</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55FE7366" w14:textId="7F9867DF">
            <w:pPr>
              <w:pStyle w:val="Tabletext"/>
            </w:pPr>
          </w:p>
        </w:tc>
      </w:tr>
      <w:tr w:rsidRPr="00641D73" w:rsidR="007F1184" w:rsidTr="007F1184" w14:paraId="1B440209" w14:textId="77777777">
        <w:trPr>
          <w:trHeight w:val="29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75E079EF" w14:textId="1A17C685">
            <w:pPr>
              <w:pStyle w:val="Tabletext"/>
            </w:pPr>
            <w:r>
              <w:t>f</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DF7A9CD" w14:textId="419B177A">
            <w:pPr>
              <w:pStyle w:val="Tabletext"/>
            </w:pPr>
            <w:r w:rsidRPr="0050783D">
              <w:t>Governance model</w:t>
            </w:r>
            <w:r w:rsidRPr="0050783D">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313A0E51" w14:textId="414B421D">
            <w:pPr>
              <w:pStyle w:val="Tabletext"/>
            </w:pPr>
          </w:p>
        </w:tc>
      </w:tr>
      <w:tr w:rsidRPr="00641D73" w:rsidR="007F1184" w:rsidTr="007F1184" w14:paraId="280AAD4B" w14:textId="77777777">
        <w:trPr>
          <w:trHeight w:val="29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48414DD7" w14:textId="1D279484">
            <w:pPr>
              <w:pStyle w:val="Tabletext"/>
            </w:pPr>
            <w:r>
              <w:t>g</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B0EC71F" w14:textId="3FB2C521">
            <w:pPr>
              <w:pStyle w:val="Tabletext"/>
            </w:pPr>
            <w:r w:rsidRPr="0050783D">
              <w:t>Organisation’s website</w:t>
            </w:r>
            <w:r w:rsidRPr="0050783D">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20F9BE6A" w14:textId="7F34300B">
            <w:pPr>
              <w:pStyle w:val="Tabletext"/>
            </w:pPr>
          </w:p>
        </w:tc>
      </w:tr>
      <w:tr w:rsidRPr="00641D73" w:rsidR="007F1184" w:rsidTr="007F1184" w14:paraId="42CF865C" w14:textId="77777777">
        <w:trPr>
          <w:trHeight w:val="559"/>
        </w:trPr>
        <w:tc>
          <w:tcPr>
            <w:tcW w:w="31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11D83933" w14:textId="12794846">
            <w:pPr>
              <w:pStyle w:val="Tabletext"/>
            </w:pPr>
            <w:r>
              <w:t>h</w:t>
            </w:r>
          </w:p>
        </w:tc>
        <w:tc>
          <w:tcPr>
            <w:tcW w:w="382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3CA6E658" w14:textId="0C541C8E">
            <w:pPr>
              <w:pStyle w:val="Tabletext"/>
            </w:pPr>
            <w:r w:rsidRPr="0050783D">
              <w:t>Staffing figures between the period 1 July 2025 – 31 December 2026</w:t>
            </w:r>
            <w:r w:rsidRPr="0050783D">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50783D" w:rsidR="007F1184" w:rsidP="00A80887" w:rsidRDefault="007F1184" w14:paraId="69DF9E79" w14:textId="10240A37">
            <w:pPr>
              <w:pStyle w:val="Tabletext"/>
            </w:pPr>
          </w:p>
        </w:tc>
      </w:tr>
    </w:tbl>
    <w:p w:rsidR="0050783D" w:rsidP="00105C1B" w:rsidRDefault="0050783D" w14:paraId="06812700" w14:textId="77777777">
      <w:pPr>
        <w:ind w:left="0"/>
        <w:rPr>
          <w:lang w:eastAsia="en-GB"/>
        </w:rPr>
      </w:pPr>
    </w:p>
    <w:p w:rsidRPr="005C5FFA" w:rsidR="00A80887" w:rsidP="005C5FFA" w:rsidRDefault="00A80887" w14:paraId="2D83C485" w14:textId="2F67C619">
      <w:pPr>
        <w:pStyle w:val="ListParagraph"/>
        <w:numPr>
          <w:ilvl w:val="0"/>
          <w:numId w:val="4"/>
        </w:numPr>
        <w:ind w:left="567" w:hanging="468"/>
        <w:rPr>
          <w:sz w:val="26"/>
          <w:szCs w:val="26"/>
          <w:lang w:eastAsia="en-GB"/>
        </w:rPr>
      </w:pPr>
      <w:r w:rsidRPr="005C5FFA">
        <w:rPr>
          <w:sz w:val="26"/>
          <w:szCs w:val="26"/>
          <w:lang w:eastAsia="en-GB"/>
        </w:rPr>
        <w:t>YOUR COLLECTION AND PROGRAMME</w:t>
      </w:r>
    </w:p>
    <w:tbl>
      <w:tblPr>
        <w:tblW w:w="10381" w:type="dxa"/>
        <w:tblInd w:w="106" w:type="dxa"/>
        <w:tblLayout w:type="fixed"/>
        <w:tblCellMar>
          <w:left w:w="0" w:type="dxa"/>
          <w:right w:w="0" w:type="dxa"/>
        </w:tblCellMar>
        <w:tblLook w:val="0000" w:firstRow="0" w:lastRow="0" w:firstColumn="0" w:lastColumn="0" w:noHBand="0" w:noVBand="0"/>
      </w:tblPr>
      <w:tblGrid>
        <w:gridCol w:w="317"/>
        <w:gridCol w:w="3827"/>
        <w:gridCol w:w="6237"/>
      </w:tblGrid>
      <w:tr w:rsidRPr="00641D73" w:rsidR="007F1184" w:rsidTr="007F1184" w14:paraId="495C6784" w14:textId="77777777">
        <w:trPr>
          <w:trHeight w:val="388"/>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3FCC797F" w14:textId="6E921842">
            <w:pPr>
              <w:pStyle w:val="Tabletext"/>
              <w:rPr>
                <w:rStyle w:val="normaltextrun"/>
              </w:rPr>
            </w:pPr>
            <w:r>
              <w:rPr>
                <w:rStyle w:val="normaltextrun"/>
              </w:rPr>
              <w:t>a</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D42A79" w:rsidRDefault="007F1184" w14:paraId="4FDE0931" w14:textId="57087EEF">
            <w:pPr>
              <w:pStyle w:val="Tabletext"/>
            </w:pPr>
            <w:r w:rsidRPr="00A80887">
              <w:rPr>
                <w:rStyle w:val="normaltextrun"/>
              </w:rPr>
              <w:t>What are your organisation's aims and objectives?</w:t>
            </w:r>
            <w:r>
              <w:rPr>
                <w:rStyle w:val="normaltextrun"/>
              </w:rPr>
              <w:t xml:space="preserve"> </w:t>
            </w:r>
            <w:r w:rsidRPr="00A80887">
              <w:rPr>
                <w:rStyle w:val="normaltextrun"/>
              </w:rPr>
              <w:t>(Max 100 words)</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1413742C" w14:textId="3795DE11">
            <w:pPr>
              <w:pStyle w:val="Tabletext"/>
            </w:pPr>
          </w:p>
        </w:tc>
      </w:tr>
      <w:tr w:rsidRPr="00641D73" w:rsidR="007F1184" w:rsidTr="007F1184" w14:paraId="04B8637E" w14:textId="77777777">
        <w:trPr>
          <w:trHeight w:val="576"/>
        </w:trPr>
        <w:tc>
          <w:tcPr>
            <w:tcW w:w="317" w:type="dxa"/>
            <w:tcBorders>
              <w:top w:val="single" w:color="231F20" w:sz="2" w:space="0"/>
              <w:left w:val="single" w:color="231F20" w:sz="2" w:space="0"/>
              <w:bottom w:val="single" w:color="231F20" w:sz="2" w:space="0"/>
              <w:right w:val="single" w:color="231F20" w:sz="2" w:space="0"/>
            </w:tcBorders>
          </w:tcPr>
          <w:p w:rsidRPr="007B0826" w:rsidR="007F1184" w:rsidP="007B0826" w:rsidRDefault="007F1184" w14:paraId="02A5E22C" w14:textId="201936EB">
            <w:pPr>
              <w:pStyle w:val="Tabletext"/>
            </w:pPr>
            <w:r>
              <w:t>b</w:t>
            </w:r>
          </w:p>
        </w:tc>
        <w:tc>
          <w:tcPr>
            <w:tcW w:w="3827" w:type="dxa"/>
            <w:tcBorders>
              <w:top w:val="single" w:color="231F20" w:sz="2" w:space="0"/>
              <w:left w:val="single" w:color="231F20" w:sz="2" w:space="0"/>
              <w:bottom w:val="single" w:color="231F20" w:sz="2" w:space="0"/>
              <w:right w:val="single" w:color="231F20" w:sz="2" w:space="0"/>
            </w:tcBorders>
          </w:tcPr>
          <w:p w:rsidRPr="007B0826" w:rsidR="007F1184" w:rsidP="00D42A79" w:rsidRDefault="007F1184" w14:paraId="78FC213F" w14:textId="531FABA7">
            <w:pPr>
              <w:pStyle w:val="Tabletext"/>
            </w:pPr>
            <w:r w:rsidRPr="007B0826">
              <w:t>If you have a collection, please provide more details</w:t>
            </w:r>
            <w:r w:rsidR="00D42A79">
              <w:t xml:space="preserve"> </w:t>
            </w:r>
            <w:r w:rsidRPr="00A80887">
              <w:rPr>
                <w:rStyle w:val="normaltextrun"/>
              </w:rPr>
              <w:t>(Max 100 words)</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7B94561C" w14:textId="5E877FD6">
            <w:pPr>
              <w:pStyle w:val="Tabletext"/>
            </w:pPr>
          </w:p>
        </w:tc>
      </w:tr>
      <w:tr w:rsidRPr="0050783D" w:rsidR="007F1184" w:rsidTr="007F1184" w14:paraId="5BB2F47D"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7838B317" w14:textId="025C9105">
            <w:pPr>
              <w:pStyle w:val="Tabletext"/>
              <w:rPr>
                <w:rStyle w:val="normaltextrun"/>
              </w:rPr>
            </w:pPr>
            <w:r>
              <w:rPr>
                <w:rStyle w:val="normaltextrun"/>
              </w:rPr>
              <w:t>c</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30CD7ADE" w14:textId="53BFB7F8">
            <w:pPr>
              <w:pStyle w:val="Tabletext"/>
            </w:pPr>
            <w:r w:rsidRPr="00A80887">
              <w:rPr>
                <w:rStyle w:val="normaltextrun"/>
              </w:rPr>
              <w:t xml:space="preserve">Please tell us about your programme, </w:t>
            </w:r>
            <w:r>
              <w:rPr>
                <w:rStyle w:val="normaltextrun"/>
              </w:rPr>
              <w:br/>
            </w:r>
            <w:r w:rsidRPr="00A80887">
              <w:rPr>
                <w:rStyle w:val="normaltextrun"/>
              </w:rPr>
              <w:t>and how you engage visitors with the visual arts and/or museum collections</w:t>
            </w:r>
            <w:r>
              <w:rPr>
                <w:rStyle w:val="normaltextrun"/>
              </w:rPr>
              <w:t xml:space="preserve"> </w:t>
            </w:r>
            <w:r w:rsidRPr="00A80887">
              <w:rPr>
                <w:rStyle w:val="normaltextrun"/>
              </w:rPr>
              <w:t>(Max 100 words)</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55EF62ED" w14:textId="7EB6163D">
            <w:pPr>
              <w:pStyle w:val="Tabletext"/>
            </w:pPr>
          </w:p>
        </w:tc>
      </w:tr>
    </w:tbl>
    <w:p w:rsidR="005C5FFA" w:rsidP="00A80887" w:rsidRDefault="005C5FFA" w14:paraId="0BA197D9" w14:textId="0A66E2F3">
      <w:pPr>
        <w:rPr>
          <w:lang w:eastAsia="en-GB"/>
        </w:rPr>
      </w:pPr>
    </w:p>
    <w:p w:rsidRPr="00A80887" w:rsidR="0050783D" w:rsidP="005C5FFA" w:rsidRDefault="005C5FFA" w14:paraId="6C656F2C" w14:textId="02D70577">
      <w:pPr>
        <w:ind w:left="0" w:right="0"/>
        <w:rPr>
          <w:lang w:eastAsia="en-GB"/>
        </w:rPr>
      </w:pPr>
      <w:r>
        <w:rPr>
          <w:lang w:eastAsia="en-GB"/>
        </w:rPr>
        <w:br w:type="page"/>
      </w:r>
    </w:p>
    <w:p w:rsidRPr="005C5FFA" w:rsidR="00A80887" w:rsidP="005C5FFA" w:rsidRDefault="00A80887" w14:paraId="465364D7" w14:textId="7E9B2C83">
      <w:pPr>
        <w:pStyle w:val="ListParagraph"/>
        <w:numPr>
          <w:ilvl w:val="0"/>
          <w:numId w:val="4"/>
        </w:numPr>
        <w:ind w:left="567" w:hanging="468"/>
        <w:rPr>
          <w:sz w:val="26"/>
          <w:szCs w:val="26"/>
          <w:lang w:eastAsia="en-GB"/>
        </w:rPr>
      </w:pPr>
      <w:r w:rsidRPr="005C5FFA">
        <w:rPr>
          <w:sz w:val="26"/>
          <w:szCs w:val="26"/>
          <w:lang w:eastAsia="en-GB"/>
        </w:rPr>
        <w:t>YOUR AUDIENCES</w:t>
      </w:r>
    </w:p>
    <w:tbl>
      <w:tblPr>
        <w:tblW w:w="10381" w:type="dxa"/>
        <w:tblInd w:w="106" w:type="dxa"/>
        <w:tblLayout w:type="fixed"/>
        <w:tblCellMar>
          <w:left w:w="0" w:type="dxa"/>
          <w:right w:w="0" w:type="dxa"/>
        </w:tblCellMar>
        <w:tblLook w:val="0000" w:firstRow="0" w:lastRow="0" w:firstColumn="0" w:lastColumn="0" w:noHBand="0" w:noVBand="0"/>
      </w:tblPr>
      <w:tblGrid>
        <w:gridCol w:w="317"/>
        <w:gridCol w:w="3827"/>
        <w:gridCol w:w="6237"/>
      </w:tblGrid>
      <w:tr w:rsidRPr="00641D73" w:rsidR="007F1184" w:rsidTr="00AB129F" w14:paraId="607833F0" w14:textId="77777777">
        <w:trPr>
          <w:trHeight w:val="388"/>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19F02D40" w14:textId="07D9FC1B">
            <w:pPr>
              <w:pStyle w:val="Tabletext"/>
              <w:rPr>
                <w:rStyle w:val="normaltextrun"/>
              </w:rPr>
            </w:pPr>
            <w:r>
              <w:rPr>
                <w:rStyle w:val="normaltextrun"/>
              </w:rPr>
              <w:t>a</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8505F0E" w14:textId="3FF8C73C">
            <w:pPr>
              <w:pStyle w:val="Tabletext"/>
            </w:pPr>
            <w:r w:rsidRPr="00A80887">
              <w:rPr>
                <w:rStyle w:val="normaltextrun"/>
              </w:rPr>
              <w:t>What are your visitor figures</w:t>
            </w:r>
            <w:r w:rsidRPr="00A80887">
              <w:rPr>
                <w:rStyle w:val="normaltextrun"/>
                <w:rFonts w:ascii="Arial" w:hAnsi="Arial" w:cs="Arial"/>
              </w:rPr>
              <w:t> </w:t>
            </w:r>
            <w:r>
              <w:rPr>
                <w:rStyle w:val="normaltextrun"/>
                <w:rFonts w:ascii="Arial" w:hAnsi="Arial" w:cs="Arial"/>
              </w:rPr>
              <w:br/>
            </w:r>
            <w:r w:rsidRPr="00A80887">
              <w:rPr>
                <w:rStyle w:val="normaltextrun"/>
              </w:rPr>
              <w:t>between the period</w:t>
            </w:r>
            <w:r w:rsidRPr="00A80887">
              <w:rPr>
                <w:rStyle w:val="normaltextrun"/>
                <w:rFonts w:ascii="Arial" w:hAnsi="Arial" w:cs="Arial"/>
              </w:rPr>
              <w:t> </w:t>
            </w:r>
            <w:r w:rsidRPr="00A80887">
              <w:rPr>
                <w:rStyle w:val="normaltextrun"/>
              </w:rPr>
              <w:t xml:space="preserve">1 July 2025 </w:t>
            </w:r>
            <w:r>
              <w:rPr>
                <w:rStyle w:val="normaltextrun"/>
              </w:rPr>
              <w:br/>
            </w:r>
            <w:r w:rsidRPr="00A80887">
              <w:rPr>
                <w:rStyle w:val="normaltextrun"/>
              </w:rPr>
              <w:t>and 31 December 2026? </w:t>
            </w:r>
            <w:r w:rsidRPr="00A80887">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E5B527D" w14:textId="40FCE5DA">
            <w:pPr>
              <w:pStyle w:val="Tabletext"/>
            </w:pPr>
          </w:p>
        </w:tc>
      </w:tr>
      <w:tr w:rsidRPr="00641D73" w:rsidR="007F1184" w:rsidTr="00AB129F" w14:paraId="526402BA" w14:textId="77777777">
        <w:trPr>
          <w:trHeight w:val="576"/>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47417F3" w14:textId="50A949B6">
            <w:pPr>
              <w:pStyle w:val="Tabletext"/>
              <w:rPr>
                <w:rStyle w:val="normaltextrun"/>
              </w:rPr>
            </w:pPr>
            <w:r>
              <w:rPr>
                <w:rStyle w:val="normaltextrun"/>
              </w:rPr>
              <w:t>b</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7E6D76AB" w14:textId="47EB40CA">
            <w:pPr>
              <w:pStyle w:val="Tabletext"/>
            </w:pPr>
            <w:r w:rsidRPr="00A80887">
              <w:rPr>
                <w:rStyle w:val="normaltextrun"/>
              </w:rPr>
              <w:t>What is the average visitor spend at your organisation on a typical visit?</w:t>
            </w:r>
            <w:r w:rsidRPr="00A80887">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486E8152" w14:textId="41BB140C">
            <w:pPr>
              <w:pStyle w:val="Tabletext"/>
            </w:pPr>
          </w:p>
        </w:tc>
      </w:tr>
      <w:tr w:rsidRPr="0050783D" w:rsidR="007F1184" w:rsidTr="00AB129F" w14:paraId="7FAACC6B"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260B37C9" w14:textId="097DA3E9">
            <w:pPr>
              <w:pStyle w:val="Tabletext"/>
              <w:rPr>
                <w:rStyle w:val="normaltextrun"/>
              </w:rPr>
            </w:pPr>
            <w:r>
              <w:rPr>
                <w:rStyle w:val="normaltextrun"/>
              </w:rPr>
              <w:t>c</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61C96E8A" w14:textId="79EC72B6">
            <w:pPr>
              <w:pStyle w:val="Tabletext"/>
            </w:pPr>
            <w:r w:rsidRPr="00A80887">
              <w:rPr>
                <w:rStyle w:val="normaltextrun"/>
              </w:rPr>
              <w:t>Please note any visitor charges</w:t>
            </w:r>
            <w:r>
              <w:rPr>
                <w:rStyle w:val="normaltextrun"/>
              </w:rPr>
              <w:t xml:space="preserve"> </w:t>
            </w:r>
            <w:r w:rsidRPr="00A80887">
              <w:rPr>
                <w:rStyle w:val="normaltextrun"/>
              </w:rPr>
              <w:t>(including paid for exhibitions and/or events)</w:t>
            </w:r>
            <w:r w:rsidRPr="00A80887">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7A27D3A" w14:textId="45ED7555">
            <w:pPr>
              <w:pStyle w:val="Tabletext"/>
            </w:pPr>
          </w:p>
        </w:tc>
      </w:tr>
      <w:tr w:rsidRPr="0050783D" w:rsidR="007F1184" w:rsidTr="00AB129F" w14:paraId="56F06FFC"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4A50E6A" w14:textId="3405DE7D">
            <w:pPr>
              <w:pStyle w:val="Tabletext"/>
              <w:rPr>
                <w:rStyle w:val="normaltextrun"/>
              </w:rPr>
            </w:pPr>
            <w:r>
              <w:rPr>
                <w:rStyle w:val="normaltextrun"/>
              </w:rPr>
              <w:t>d</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021DD3C5" w14:textId="1767D00C">
            <w:pPr>
              <w:pStyle w:val="Tabletext"/>
              <w:rPr>
                <w:rStyle w:val="normaltextrun"/>
              </w:rPr>
            </w:pPr>
            <w:r w:rsidRPr="00A80887">
              <w:rPr>
                <w:rStyle w:val="normaltextrun"/>
              </w:rPr>
              <w:t>Please tell us who your primary audience/s is/are</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4D51D1F5" w14:textId="77777777">
            <w:pPr>
              <w:pStyle w:val="Tabletext"/>
            </w:pPr>
          </w:p>
        </w:tc>
      </w:tr>
      <w:tr w:rsidRPr="0050783D" w:rsidR="007F1184" w:rsidTr="00AB129F" w14:paraId="7837028F"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278F1DFA" w14:textId="603527C4">
            <w:pPr>
              <w:pStyle w:val="Tabletext"/>
              <w:rPr>
                <w:rStyle w:val="normaltextrun"/>
              </w:rPr>
            </w:pPr>
            <w:r>
              <w:rPr>
                <w:rStyle w:val="normaltextrun"/>
              </w:rPr>
              <w:t>e</w:t>
            </w:r>
          </w:p>
        </w:tc>
        <w:tc>
          <w:tcPr>
            <w:tcW w:w="382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208377BE" w14:textId="4EA9496A">
            <w:pPr>
              <w:pStyle w:val="Tabletext"/>
              <w:rPr>
                <w:rStyle w:val="normaltextrun"/>
              </w:rPr>
            </w:pPr>
            <w:r w:rsidRPr="00A80887">
              <w:rPr>
                <w:rStyle w:val="normaltextrun"/>
              </w:rPr>
              <w:t>Describe in 100 words or less what a </w:t>
            </w:r>
            <w:r>
              <w:rPr>
                <w:rStyle w:val="normaltextrun"/>
              </w:rPr>
              <w:br/>
            </w:r>
            <w:r w:rsidRPr="00A80887">
              <w:rPr>
                <w:rStyle w:val="normaltextrun"/>
              </w:rPr>
              <w:t xml:space="preserve">first-time visitor might see or experience </w:t>
            </w:r>
            <w:r>
              <w:rPr>
                <w:rStyle w:val="normaltextrun"/>
              </w:rPr>
              <w:br/>
            </w:r>
            <w:r w:rsidRPr="00A80887">
              <w:rPr>
                <w:rStyle w:val="normaltextrun"/>
              </w:rPr>
              <w:t xml:space="preserve">at your </w:t>
            </w:r>
            <w:r w:rsidR="00B87BC0">
              <w:rPr>
                <w:rStyle w:val="normaltextrun"/>
              </w:rPr>
              <w:t>organisation (this should provide a quick snap-shot for the judges who may not have visited you before)</w:t>
            </w:r>
            <w:r w:rsidRPr="00A80887">
              <w:rPr>
                <w:rStyle w:val="eop"/>
              </w:rPr>
              <w:t> </w:t>
            </w:r>
          </w:p>
        </w:tc>
        <w:tc>
          <w:tcPr>
            <w:tcW w:w="6237" w:type="dxa"/>
            <w:tcBorders>
              <w:top w:val="single" w:color="231F20" w:sz="2" w:space="0"/>
              <w:left w:val="single" w:color="231F20" w:sz="2" w:space="0"/>
              <w:bottom w:val="single" w:color="231F20" w:sz="2" w:space="0"/>
              <w:right w:val="single" w:color="231F20" w:sz="2" w:space="0"/>
            </w:tcBorders>
          </w:tcPr>
          <w:p w:rsidRPr="00A80887" w:rsidR="007F1184" w:rsidP="00A80887" w:rsidRDefault="007F1184" w14:paraId="6E957F06" w14:textId="77777777">
            <w:pPr>
              <w:pStyle w:val="Tabletext"/>
            </w:pPr>
          </w:p>
        </w:tc>
      </w:tr>
    </w:tbl>
    <w:p w:rsidR="00A80887" w:rsidP="00A80887" w:rsidRDefault="00A80887" w14:paraId="68706AAF" w14:textId="77777777">
      <w:pPr>
        <w:rPr>
          <w:lang w:eastAsia="en-GB"/>
        </w:rPr>
      </w:pPr>
    </w:p>
    <w:p w:rsidRPr="005C5FFA" w:rsidR="00821FDF" w:rsidP="005C5FFA" w:rsidRDefault="00403EDB" w14:paraId="0168DEB4" w14:textId="28F1CAE2">
      <w:pPr>
        <w:pStyle w:val="ListParagraph"/>
        <w:numPr>
          <w:ilvl w:val="0"/>
          <w:numId w:val="4"/>
        </w:numPr>
        <w:ind w:left="567" w:hanging="468"/>
        <w:rPr>
          <w:sz w:val="26"/>
          <w:szCs w:val="26"/>
        </w:rPr>
      </w:pPr>
      <w:r w:rsidRPr="005C5FFA">
        <w:rPr>
          <w:sz w:val="26"/>
          <w:szCs w:val="26"/>
        </w:rPr>
        <w:t>HOW DOES YOUR ORGANISATION APPROACH EQUALITY, DIVERSITY AND INCLUSION? </w:t>
      </w:r>
    </w:p>
    <w:p w:rsidR="00821FDF" w:rsidP="00AB129F" w:rsidRDefault="00821FDF" w14:paraId="6694E858" w14:textId="72255B44">
      <w:pPr>
        <w:pStyle w:val="ListParagraph"/>
        <w:rPr>
          <w:rFonts w:ascii="Arial" w:hAnsi="Arial" w:cs="Arial"/>
        </w:rPr>
      </w:pPr>
      <w:r w:rsidRPr="00821FDF">
        <w:t xml:space="preserve">Please summarise how you deliver against any EDI objectives through your programming and activities. </w:t>
      </w:r>
      <w:r w:rsidR="007B0826">
        <w:br/>
      </w:r>
      <w:r w:rsidRPr="00821FDF">
        <w:t>You may refer to visitor or/and workforce demographics if appropriate.</w:t>
      </w:r>
      <w:r w:rsidRPr="00821FDF">
        <w:rPr>
          <w:rFonts w:ascii="Arial" w:hAnsi="Arial" w:cs="Arial"/>
        </w:rPr>
        <w:t> </w:t>
      </w:r>
    </w:p>
    <w:p w:rsidR="00821FDF" w:rsidP="00821FDF" w:rsidRDefault="00821FDF" w14:paraId="2F344EE6" w14:textId="71FE9D8D">
      <w:r w:rsidRPr="00821FDF">
        <w:t>(Max 250 words)</w:t>
      </w:r>
    </w:p>
    <w:tbl>
      <w:tblPr>
        <w:tblW w:w="10381" w:type="dxa"/>
        <w:tblInd w:w="106" w:type="dxa"/>
        <w:tblLayout w:type="fixed"/>
        <w:tblCellMar>
          <w:left w:w="0" w:type="dxa"/>
          <w:right w:w="0" w:type="dxa"/>
        </w:tblCellMar>
        <w:tblLook w:val="0000" w:firstRow="0" w:lastRow="0" w:firstColumn="0" w:lastColumn="0" w:noHBand="0" w:noVBand="0"/>
      </w:tblPr>
      <w:tblGrid>
        <w:gridCol w:w="10381"/>
      </w:tblGrid>
      <w:tr w:rsidRPr="00641D73" w:rsidR="00155DC1" w:rsidTr="00155DC1" w14:paraId="668F8D0F" w14:textId="77777777">
        <w:trPr>
          <w:trHeight w:val="608"/>
        </w:trPr>
        <w:tc>
          <w:tcPr>
            <w:tcW w:w="10381" w:type="dxa"/>
            <w:tcBorders>
              <w:top w:val="single" w:color="231F20" w:sz="2" w:space="0"/>
              <w:left w:val="single" w:color="231F20" w:sz="2" w:space="0"/>
              <w:bottom w:val="single" w:color="231F20" w:sz="2" w:space="0"/>
              <w:right w:val="single" w:color="231F20" w:sz="2" w:space="0"/>
            </w:tcBorders>
          </w:tcPr>
          <w:p w:rsidRPr="0050783D" w:rsidR="00155DC1" w:rsidP="00C80903" w:rsidRDefault="00155DC1" w14:paraId="2A94DB8B" w14:textId="5B1913F1">
            <w:pPr>
              <w:pStyle w:val="Tabletext"/>
            </w:pPr>
          </w:p>
        </w:tc>
      </w:tr>
    </w:tbl>
    <w:p w:rsidR="00AB129F" w:rsidP="00155DC1" w:rsidRDefault="00AB129F" w14:paraId="78401ACB" w14:textId="6C1EE6DB">
      <w:pPr>
        <w:ind w:left="0"/>
      </w:pPr>
    </w:p>
    <w:p w:rsidRPr="005C5FFA" w:rsidR="00403EDB" w:rsidP="005C5FFA" w:rsidRDefault="00403EDB" w14:paraId="74FA8BFE" w14:textId="19F2405D">
      <w:pPr>
        <w:pStyle w:val="ListParagraph"/>
        <w:numPr>
          <w:ilvl w:val="0"/>
          <w:numId w:val="4"/>
        </w:numPr>
        <w:ind w:left="567" w:hanging="468"/>
        <w:rPr>
          <w:sz w:val="26"/>
          <w:szCs w:val="26"/>
          <w:lang w:eastAsia="en-GB"/>
        </w:rPr>
      </w:pPr>
      <w:r w:rsidRPr="005C5FFA">
        <w:rPr>
          <w:sz w:val="26"/>
          <w:szCs w:val="26"/>
          <w:lang w:eastAsia="en-GB"/>
        </w:rPr>
        <w:t>FINANCIAL INFORMATION</w:t>
      </w:r>
    </w:p>
    <w:tbl>
      <w:tblPr>
        <w:tblW w:w="10381" w:type="dxa"/>
        <w:tblInd w:w="106" w:type="dxa"/>
        <w:tblLayout w:type="fixed"/>
        <w:tblCellMar>
          <w:left w:w="0" w:type="dxa"/>
          <w:right w:w="0" w:type="dxa"/>
        </w:tblCellMar>
        <w:tblLook w:val="0000" w:firstRow="0" w:lastRow="0" w:firstColumn="0" w:lastColumn="0" w:noHBand="0" w:noVBand="0"/>
      </w:tblPr>
      <w:tblGrid>
        <w:gridCol w:w="317"/>
        <w:gridCol w:w="3827"/>
        <w:gridCol w:w="6237"/>
      </w:tblGrid>
      <w:tr w:rsidRPr="00641D73" w:rsidR="00AB129F" w:rsidTr="00D42A79" w14:paraId="4BA8036A" w14:textId="77777777">
        <w:trPr>
          <w:trHeight w:val="388"/>
        </w:trPr>
        <w:tc>
          <w:tcPr>
            <w:tcW w:w="31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7A42E959" w14:textId="55EFFAAE">
            <w:pPr>
              <w:pStyle w:val="Tabletext"/>
            </w:pPr>
            <w:r>
              <w:t>a</w:t>
            </w:r>
          </w:p>
        </w:tc>
        <w:tc>
          <w:tcPr>
            <w:tcW w:w="382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4AD976F9" w14:textId="32BE2FDD">
            <w:pPr>
              <w:pStyle w:val="Tabletext"/>
            </w:pPr>
            <w:r w:rsidRPr="00A40897">
              <w:t>Funding income overview</w:t>
            </w:r>
            <w:r w:rsidRPr="00A40897">
              <w:rPr>
                <w:rFonts w:ascii="Arial" w:hAnsi="Arial" w:cs="Arial"/>
              </w:rPr>
              <w:t> </w:t>
            </w:r>
            <w:r w:rsidRPr="00A40897">
              <w:t xml:space="preserve">between </w:t>
            </w:r>
            <w:r w:rsidR="00D42A79">
              <w:br/>
            </w:r>
            <w:r w:rsidRPr="00A40897">
              <w:t>the period 1 July 2025 – 31 December 2026</w:t>
            </w:r>
            <w:r w:rsidRPr="00A40897">
              <w:rPr>
                <w:rFonts w:ascii="Arial" w:hAnsi="Arial" w:cs="Arial"/>
              </w:rPr>
              <w:t> </w:t>
            </w:r>
            <w:r w:rsidRPr="00A40897">
              <w:t>(or your last full financial year)</w:t>
            </w:r>
            <w:r>
              <w:rPr>
                <w:rFonts w:ascii="Arial" w:hAnsi="Arial" w:cs="Arial"/>
              </w:rPr>
              <w:t xml:space="preserve">. </w:t>
            </w:r>
            <w:r w:rsidRPr="00AF38E0">
              <w:t>P</w:t>
            </w:r>
            <w:r w:rsidRPr="00A40897">
              <w:t xml:space="preserve">lease make it clear which dates you </w:t>
            </w:r>
            <w:r w:rsidR="00D42A79">
              <w:br/>
            </w:r>
            <w:r w:rsidRPr="00A40897">
              <w:t xml:space="preserve">are </w:t>
            </w:r>
            <w:r w:rsidRPr="00AF38E0">
              <w:t>referencing in your answer.</w:t>
            </w:r>
          </w:p>
        </w:tc>
        <w:tc>
          <w:tcPr>
            <w:tcW w:w="623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13B61749" w14:textId="34B21C34">
            <w:pPr>
              <w:pStyle w:val="Tabletext"/>
            </w:pPr>
          </w:p>
        </w:tc>
      </w:tr>
      <w:tr w:rsidRPr="00641D73" w:rsidR="00AB129F" w:rsidTr="00D42A79" w14:paraId="726FEA8B" w14:textId="77777777">
        <w:trPr>
          <w:trHeight w:val="576"/>
        </w:trPr>
        <w:tc>
          <w:tcPr>
            <w:tcW w:w="31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168079E7" w14:textId="24DE1B60">
            <w:pPr>
              <w:pStyle w:val="Tabletext"/>
              <w:rPr>
                <w:rStyle w:val="normaltextrun"/>
              </w:rPr>
            </w:pPr>
            <w:r>
              <w:rPr>
                <w:rStyle w:val="normaltextrun"/>
              </w:rPr>
              <w:t>b</w:t>
            </w:r>
          </w:p>
        </w:tc>
        <w:tc>
          <w:tcPr>
            <w:tcW w:w="3827" w:type="dxa"/>
            <w:tcBorders>
              <w:top w:val="single" w:color="231F20" w:sz="2" w:space="0"/>
              <w:left w:val="single" w:color="231F20" w:sz="2" w:space="0"/>
              <w:bottom w:val="single" w:color="231F20" w:sz="2" w:space="0"/>
              <w:right w:val="single" w:color="231F20" w:sz="2" w:space="0"/>
            </w:tcBorders>
          </w:tcPr>
          <w:p w:rsidRPr="00AF38E0" w:rsidR="00AB129F" w:rsidP="00AF38E0" w:rsidRDefault="00AB129F" w14:paraId="0797E6AF" w14:textId="2361EE12">
            <w:pPr>
              <w:pStyle w:val="Tabletext"/>
            </w:pPr>
            <w:r w:rsidRPr="00AF38E0">
              <w:rPr>
                <w:rStyle w:val="normaltextrun"/>
              </w:rPr>
              <w:t xml:space="preserve">Expenditure per annum between </w:t>
            </w:r>
            <w:r w:rsidRPr="00AF38E0" w:rsidR="00D42A79">
              <w:rPr>
                <w:rStyle w:val="normaltextrun"/>
              </w:rPr>
              <w:br/>
            </w:r>
            <w:r w:rsidRPr="00AF38E0">
              <w:rPr>
                <w:rStyle w:val="normaltextrun"/>
              </w:rPr>
              <w:t>the period 1 July 2025 – 31 December 2026</w:t>
            </w:r>
            <w:r w:rsidRPr="00AF38E0">
              <w:rPr>
                <w:rStyle w:val="normaltextrun"/>
                <w:rFonts w:ascii="Arial" w:hAnsi="Arial" w:cs="Arial"/>
              </w:rPr>
              <w:t> </w:t>
            </w:r>
            <w:r w:rsidRPr="00AF38E0">
              <w:rPr>
                <w:rStyle w:val="normaltextrun"/>
              </w:rPr>
              <w:t xml:space="preserve">(or your last full financial year). </w:t>
            </w:r>
            <w:r w:rsidRPr="00AF38E0">
              <w:t>Please</w:t>
            </w:r>
            <w:r w:rsidRPr="00AF38E0">
              <w:rPr>
                <w:rStyle w:val="normaltextrun"/>
              </w:rPr>
              <w:t xml:space="preserve"> make it clear which dates you </w:t>
            </w:r>
            <w:r w:rsidRPr="00AF38E0" w:rsidR="00D42A79">
              <w:rPr>
                <w:rStyle w:val="normaltextrun"/>
              </w:rPr>
              <w:br/>
            </w:r>
            <w:r w:rsidRPr="00AF38E0">
              <w:rPr>
                <w:rStyle w:val="normaltextrun"/>
              </w:rPr>
              <w:t>are referencing in your answer.</w:t>
            </w:r>
          </w:p>
        </w:tc>
        <w:tc>
          <w:tcPr>
            <w:tcW w:w="623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69796DA3" w14:textId="20B1C273">
            <w:pPr>
              <w:pStyle w:val="Tabletext"/>
            </w:pPr>
          </w:p>
        </w:tc>
      </w:tr>
      <w:tr w:rsidRPr="0050783D" w:rsidR="00AB129F" w:rsidTr="00D42A79" w14:paraId="1AAD6843" w14:textId="77777777">
        <w:trPr>
          <w:trHeight w:val="329"/>
        </w:trPr>
        <w:tc>
          <w:tcPr>
            <w:tcW w:w="31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4F5AC1C6" w14:textId="77CCF9BA">
            <w:pPr>
              <w:pStyle w:val="Tabletext"/>
              <w:rPr>
                <w:rStyle w:val="normaltextrun"/>
              </w:rPr>
            </w:pPr>
            <w:r>
              <w:rPr>
                <w:rStyle w:val="normaltextrun"/>
              </w:rPr>
              <w:t>c</w:t>
            </w:r>
          </w:p>
        </w:tc>
        <w:tc>
          <w:tcPr>
            <w:tcW w:w="382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4A85B8A7" w14:textId="59D15946">
            <w:pPr>
              <w:pStyle w:val="Tabletext"/>
            </w:pPr>
            <w:r w:rsidRPr="00A40897">
              <w:rPr>
                <w:rStyle w:val="normaltextrun"/>
              </w:rPr>
              <w:t>Expenditure per head based on visitor figures</w:t>
            </w:r>
            <w:r w:rsidRPr="00A40897">
              <w:rPr>
                <w:rStyle w:val="normaltextrun"/>
                <w:rFonts w:ascii="Arial" w:hAnsi="Arial" w:cs="Arial"/>
              </w:rPr>
              <w:t> </w:t>
            </w:r>
            <w:r w:rsidRPr="00A40897">
              <w:rPr>
                <w:rStyle w:val="normaltextrun"/>
              </w:rPr>
              <w:t xml:space="preserve">between the period 1 July 2025 – </w:t>
            </w:r>
            <w:r>
              <w:rPr>
                <w:rStyle w:val="normaltextrun"/>
              </w:rPr>
              <w:br/>
            </w:r>
            <w:r w:rsidRPr="00A40897">
              <w:rPr>
                <w:rStyle w:val="normaltextrun"/>
              </w:rPr>
              <w:t>31 December 2026</w:t>
            </w:r>
          </w:p>
        </w:tc>
        <w:tc>
          <w:tcPr>
            <w:tcW w:w="623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0709B690" w14:textId="0DE80105">
            <w:pPr>
              <w:pStyle w:val="Tabletext"/>
            </w:pPr>
          </w:p>
        </w:tc>
      </w:tr>
      <w:tr w:rsidRPr="0050783D" w:rsidR="00AB129F" w:rsidTr="00D42A79" w14:paraId="73E58F18" w14:textId="77777777">
        <w:trPr>
          <w:trHeight w:val="565"/>
        </w:trPr>
        <w:tc>
          <w:tcPr>
            <w:tcW w:w="31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16A076AC" w14:textId="0D955C32">
            <w:pPr>
              <w:pStyle w:val="Tabletext"/>
              <w:rPr>
                <w:rStyle w:val="normaltextrun"/>
              </w:rPr>
            </w:pPr>
            <w:r>
              <w:rPr>
                <w:rStyle w:val="normaltextrun"/>
              </w:rPr>
              <w:t>d</w:t>
            </w:r>
          </w:p>
        </w:tc>
        <w:tc>
          <w:tcPr>
            <w:tcW w:w="382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7CF78E0C" w14:textId="7EF6E228">
            <w:pPr>
              <w:pStyle w:val="Tabletext"/>
              <w:rPr>
                <w:rStyle w:val="normaltextrun"/>
              </w:rPr>
            </w:pPr>
            <w:r w:rsidRPr="00A40897">
              <w:rPr>
                <w:rStyle w:val="normaltextrun"/>
              </w:rPr>
              <w:t xml:space="preserve">Please provide details of any subsidies </w:t>
            </w:r>
            <w:r w:rsidR="00D42A79">
              <w:rPr>
                <w:rStyle w:val="normaltextrun"/>
              </w:rPr>
              <w:br/>
            </w:r>
            <w:r w:rsidRPr="00A40897">
              <w:rPr>
                <w:rStyle w:val="normaltextrun"/>
              </w:rPr>
              <w:t>or grants your organisation receives</w:t>
            </w:r>
          </w:p>
        </w:tc>
        <w:tc>
          <w:tcPr>
            <w:tcW w:w="6237" w:type="dxa"/>
            <w:tcBorders>
              <w:top w:val="single" w:color="231F20" w:sz="2" w:space="0"/>
              <w:left w:val="single" w:color="231F20" w:sz="2" w:space="0"/>
              <w:bottom w:val="single" w:color="231F20" w:sz="2" w:space="0"/>
              <w:right w:val="single" w:color="231F20" w:sz="2" w:space="0"/>
            </w:tcBorders>
          </w:tcPr>
          <w:p w:rsidRPr="00A40897" w:rsidR="00AB129F" w:rsidP="00A40897" w:rsidRDefault="00AB129F" w14:paraId="4011548E" w14:textId="77777777">
            <w:pPr>
              <w:pStyle w:val="Tabletext"/>
              <w:rPr>
                <w:rStyle w:val="normaltextrun"/>
              </w:rPr>
            </w:pPr>
          </w:p>
        </w:tc>
      </w:tr>
    </w:tbl>
    <w:p w:rsidR="005C5FFA" w:rsidP="00403EDB" w:rsidRDefault="005C5FFA" w14:paraId="0985A3CA" w14:textId="310DC02D">
      <w:pPr>
        <w:rPr>
          <w:lang w:eastAsia="en-GB"/>
        </w:rPr>
      </w:pPr>
    </w:p>
    <w:p w:rsidRPr="00A80887" w:rsidR="00403EDB" w:rsidP="005C5FFA" w:rsidRDefault="005C5FFA" w14:paraId="49BEA005" w14:textId="748DE4A1">
      <w:pPr>
        <w:ind w:left="0" w:right="0"/>
        <w:rPr>
          <w:lang w:eastAsia="en-GB"/>
        </w:rPr>
      </w:pPr>
      <w:r>
        <w:rPr>
          <w:lang w:eastAsia="en-GB"/>
        </w:rPr>
        <w:br w:type="page"/>
      </w:r>
    </w:p>
    <w:p w:rsidRPr="005C5FFA" w:rsidR="00573844" w:rsidP="005C5FFA" w:rsidRDefault="00573844" w14:paraId="77A6A060" w14:textId="4014848E">
      <w:pPr>
        <w:pStyle w:val="ListParagraph"/>
        <w:numPr>
          <w:ilvl w:val="0"/>
          <w:numId w:val="4"/>
        </w:numPr>
        <w:ind w:left="567" w:hanging="468"/>
        <w:rPr>
          <w:sz w:val="26"/>
          <w:szCs w:val="26"/>
        </w:rPr>
      </w:pPr>
      <w:r w:rsidRPr="005C5FFA">
        <w:rPr>
          <w:sz w:val="26"/>
          <w:szCs w:val="26"/>
        </w:rPr>
        <w:t>YOUR APPLICATION</w:t>
      </w:r>
    </w:p>
    <w:p w:rsidR="00573844" w:rsidP="00573844" w:rsidRDefault="00573844" w14:paraId="54594E52" w14:textId="32214C07">
      <w:r w:rsidRPr="00573844">
        <w:t xml:space="preserve">This is your opportunity to make the case for why you think your organisation should be considered for Art Fund Museum </w:t>
      </w:r>
      <w:r w:rsidR="007B0826">
        <w:br/>
      </w:r>
      <w:r w:rsidRPr="00573844">
        <w:t>of the Year 2027, through a ‘tell, hear, see’ approach.</w:t>
      </w:r>
      <w:r w:rsidRPr="00573844">
        <w:rPr>
          <w:rFonts w:ascii="Arial" w:hAnsi="Arial" w:cs="Arial"/>
        </w:rPr>
        <w:t> </w:t>
      </w:r>
      <w:r w:rsidRPr="00573844">
        <w:t xml:space="preserve"> </w:t>
      </w:r>
    </w:p>
    <w:p w:rsidR="00573844" w:rsidP="00573844" w:rsidRDefault="00573844" w14:paraId="0B221E7C" w14:textId="40A4743F">
      <w:pPr>
        <w:rPr>
          <w:rStyle w:val="normaltextrun"/>
          <w:rFonts w:ascii="Arial" w:hAnsi="Arial" w:cs="Arial"/>
          <w:color w:val="000000"/>
          <w:shd w:val="clear" w:color="auto" w:fill="FFFFFF"/>
        </w:rPr>
      </w:pPr>
      <w:r>
        <w:rPr>
          <w:rStyle w:val="normaltextrun"/>
          <w:rFonts w:ascii="Aptos" w:hAnsi="Aptos"/>
          <w:color w:val="000000"/>
          <w:shd w:val="clear" w:color="auto" w:fill="FFFFFF"/>
        </w:rPr>
        <w:t xml:space="preserve">Please respond to the question </w:t>
      </w:r>
      <w:r w:rsidRPr="00573844">
        <w:rPr>
          <w:rStyle w:val="normaltextrun"/>
          <w:rFonts w:ascii="Aptos" w:hAnsi="Aptos"/>
          <w:b/>
          <w:bCs/>
          <w:color w:val="000000"/>
          <w:shd w:val="clear" w:color="auto" w:fill="FFFFFF"/>
        </w:rPr>
        <w:t xml:space="preserve">‘Why are you Museum of the Year 2027’ </w:t>
      </w:r>
      <w:r>
        <w:rPr>
          <w:rStyle w:val="normaltextrun"/>
          <w:rFonts w:ascii="Aptos" w:hAnsi="Aptos"/>
          <w:color w:val="000000"/>
          <w:shd w:val="clear" w:color="auto" w:fill="FFFFFF"/>
        </w:rPr>
        <w:t>in the following ways:</w:t>
      </w:r>
      <w:r>
        <w:rPr>
          <w:rStyle w:val="normaltextrun"/>
          <w:rFonts w:ascii="Arial" w:hAnsi="Arial" w:cs="Arial"/>
          <w:color w:val="000000"/>
          <w:shd w:val="clear" w:color="auto" w:fill="FFFFFF"/>
        </w:rPr>
        <w:t> </w:t>
      </w:r>
    </w:p>
    <w:p w:rsidR="00573844" w:rsidP="00155DC1" w:rsidRDefault="00573844" w14:paraId="6E369455" w14:textId="4754990A">
      <w:pPr>
        <w:pStyle w:val="Letterlist2"/>
      </w:pPr>
      <w:r w:rsidRPr="00573844">
        <w:rPr>
          <w:rStyle w:val="normaltextrun"/>
        </w:rPr>
        <w:t xml:space="preserve">In writing, tell us why you should be considered for the prize this year. Frame your answer through connecting your projects or activities with this year’s application focus </w:t>
      </w:r>
      <w:r w:rsidRPr="007B0826" w:rsidR="007B0826">
        <w:t>–</w:t>
      </w:r>
      <w:r w:rsidRPr="00573844">
        <w:rPr>
          <w:rStyle w:val="normaltextrun"/>
        </w:rPr>
        <w:t xml:space="preserve"> </w:t>
      </w:r>
      <w:r w:rsidRPr="007B0826" w:rsidR="007B0826">
        <w:t>‘</w:t>
      </w:r>
      <w:r w:rsidRPr="00573844">
        <w:rPr>
          <w:rStyle w:val="normaltextrun"/>
        </w:rPr>
        <w:t>inspiring connection</w:t>
      </w:r>
      <w:r w:rsidRPr="007B0826" w:rsidR="007B0826">
        <w:t>’</w:t>
      </w:r>
      <w:r w:rsidRPr="00573844">
        <w:rPr>
          <w:rStyle w:val="normaltextrun"/>
        </w:rPr>
        <w:t xml:space="preserve">. </w:t>
      </w:r>
      <w:r>
        <w:rPr>
          <w:rStyle w:val="normaltextrun"/>
        </w:rPr>
        <w:br/>
      </w:r>
      <w:r w:rsidRPr="00573844">
        <w:rPr>
          <w:rStyle w:val="normaltextrun"/>
        </w:rPr>
        <w:t>Responses should be kept to no more than 1,000 words and you should read the applicant guidance </w:t>
      </w:r>
      <w:r>
        <w:rPr>
          <w:rStyle w:val="normaltextrun"/>
        </w:rPr>
        <w:br/>
      </w:r>
      <w:r w:rsidRPr="00573844">
        <w:rPr>
          <w:rStyle w:val="normaltextrun"/>
        </w:rPr>
        <w:t>to help inform your response.</w:t>
      </w:r>
      <w:r w:rsidRPr="00573844">
        <w:rPr>
          <w:rStyle w:val="eop"/>
        </w:rPr>
        <w:t> </w:t>
      </w:r>
    </w:p>
    <w:tbl>
      <w:tblPr>
        <w:tblW w:w="10381" w:type="dxa"/>
        <w:tblInd w:w="106" w:type="dxa"/>
        <w:tblLayout w:type="fixed"/>
        <w:tblCellMar>
          <w:left w:w="0" w:type="dxa"/>
          <w:right w:w="0" w:type="dxa"/>
        </w:tblCellMar>
        <w:tblLook w:val="0000" w:firstRow="0" w:lastRow="0" w:firstColumn="0" w:lastColumn="0" w:noHBand="0" w:noVBand="0"/>
      </w:tblPr>
      <w:tblGrid>
        <w:gridCol w:w="10381"/>
      </w:tblGrid>
      <w:tr w:rsidRPr="00641D73" w:rsidR="00155DC1" w:rsidTr="00155DC1" w14:paraId="158D2735" w14:textId="77777777">
        <w:trPr>
          <w:trHeight w:val="727"/>
        </w:trPr>
        <w:tc>
          <w:tcPr>
            <w:tcW w:w="10381" w:type="dxa"/>
            <w:tcBorders>
              <w:top w:val="single" w:color="231F20" w:sz="2" w:space="0"/>
              <w:left w:val="single" w:color="231F20" w:sz="2" w:space="0"/>
              <w:bottom w:val="single" w:color="231F20" w:sz="2" w:space="0"/>
              <w:right w:val="single" w:color="231F20" w:sz="2" w:space="0"/>
            </w:tcBorders>
          </w:tcPr>
          <w:p w:rsidRPr="0050783D" w:rsidR="00155DC1" w:rsidP="00C80903" w:rsidRDefault="00155DC1" w14:paraId="4255B621" w14:textId="0DD47501">
            <w:pPr>
              <w:pStyle w:val="Tabletext"/>
            </w:pPr>
          </w:p>
        </w:tc>
      </w:tr>
    </w:tbl>
    <w:p w:rsidR="00155DC1" w:rsidP="00A50C13" w:rsidRDefault="00155DC1" w14:paraId="38E7FDF4" w14:textId="77777777">
      <w:pPr>
        <w:pStyle w:val="Tabletext"/>
        <w:ind w:left="0"/>
      </w:pPr>
    </w:p>
    <w:p w:rsidR="00403EDB" w:rsidP="00573844" w:rsidRDefault="00403EDB" w14:paraId="11D34540" w14:textId="51858F2D">
      <w:pPr>
        <w:pStyle w:val="Tabletext"/>
      </w:pPr>
    </w:p>
    <w:p w:rsidR="00573844" w:rsidP="00BC1A47" w:rsidRDefault="00573844" w14:paraId="1009C188" w14:textId="065B7BBD">
      <w:pPr>
        <w:pStyle w:val="Letterlist2"/>
      </w:pPr>
      <w:r w:rsidRPr="00573844">
        <w:t>We want to hear from other voices across your organisation, such as staff, volunteers, artists you’ve worked with, or community partners, why you are applying for the prize this year, how your work stands out and what impact this has had on your audiences.</w:t>
      </w:r>
    </w:p>
    <w:p w:rsidR="00573844" w:rsidP="00BC1A47" w:rsidRDefault="00573844" w14:paraId="156AB011" w14:textId="1279A8BE">
      <w:pPr>
        <w:pStyle w:val="Letterlist2"/>
        <w:numPr>
          <w:ilvl w:val="0"/>
          <w:numId w:val="0"/>
        </w:numPr>
        <w:ind w:left="1418"/>
        <w:rPr>
          <w:rStyle w:val="normaltextrun"/>
        </w:rPr>
      </w:pPr>
      <w:r w:rsidRPr="00573844">
        <w:rPr>
          <w:rStyle w:val="normaltextrun"/>
        </w:rPr>
        <w:t xml:space="preserve">Please submit three responses, through pre-recorded vox-pops, which are no more than </w:t>
      </w:r>
      <w:r w:rsidR="0076072C">
        <w:rPr>
          <w:rStyle w:val="normaltextrun"/>
        </w:rPr>
        <w:t>two</w:t>
      </w:r>
      <w:r w:rsidRPr="00573844">
        <w:rPr>
          <w:rStyle w:val="normaltextrun"/>
        </w:rPr>
        <w:t xml:space="preserve"> minutes in length each. You can record these either on a phone, camera or record using online meeting software, whatever works best for your organisation.</w:t>
      </w:r>
    </w:p>
    <w:p w:rsidRPr="00D42A79" w:rsidR="00D42A79" w:rsidP="00D42A79" w:rsidRDefault="00D42A79" w14:paraId="69F8A66A" w14:textId="0156A462">
      <w:pPr>
        <w:pStyle w:val="Letterlist2"/>
        <w:numPr>
          <w:ilvl w:val="0"/>
          <w:numId w:val="0"/>
        </w:numPr>
        <w:ind w:left="1418"/>
      </w:pPr>
      <w:r w:rsidRPr="7A774C8A">
        <w:rPr>
          <w:rStyle w:val="normaltextrun"/>
          <w:rFonts w:ascii="Aptos" w:hAnsi="Aptos" w:cs="Segoe UI"/>
        </w:rPr>
        <w:t>Inform your responses through the lens of the application theme and use this as an opportunity to expand on your written response above. </w:t>
      </w:r>
      <w:r w:rsidR="00AF38E0">
        <w:rPr>
          <w:rStyle w:val="normaltextrun"/>
          <w:rFonts w:ascii="Aptos" w:hAnsi="Aptos" w:cs="Segoe UI"/>
        </w:rPr>
        <w:br/>
      </w:r>
    </w:p>
    <w:p w:rsidR="00573844" w:rsidP="00AF38E0" w:rsidRDefault="00573844" w14:paraId="43FEFE0D" w14:textId="55D43411">
      <w:pPr>
        <w:pStyle w:val="Letterlist2"/>
        <w:numPr>
          <w:ilvl w:val="0"/>
          <w:numId w:val="0"/>
        </w:numPr>
        <w:ind w:left="142"/>
        <w:rPr>
          <w:rStyle w:val="normaltextrun"/>
          <w:rFonts w:ascii="Aptos" w:hAnsi="Aptos" w:cs="Segoe UI"/>
        </w:rPr>
      </w:pPr>
      <w:r>
        <w:rPr>
          <w:rStyle w:val="normaltextrun"/>
          <w:rFonts w:ascii="Aptos" w:hAnsi="Aptos" w:cs="Segoe UI"/>
        </w:rPr>
        <w:t>Please use the text box below to tell us who has contributed to this section of your application, their names and roles, and share links to the downloadable content</w:t>
      </w:r>
      <w:r w:rsidR="00431574">
        <w:rPr>
          <w:rStyle w:val="normaltextrun"/>
          <w:rFonts w:ascii="Aptos" w:hAnsi="Aptos" w:cs="Segoe UI"/>
        </w:rPr>
        <w:t>, or a private YouTube link,</w:t>
      </w:r>
      <w:r>
        <w:rPr>
          <w:rStyle w:val="normaltextrun"/>
          <w:rFonts w:ascii="Aptos" w:hAnsi="Aptos" w:cs="Segoe UI"/>
        </w:rPr>
        <w:t xml:space="preserve"> in your application checklist document.</w:t>
      </w:r>
    </w:p>
    <w:tbl>
      <w:tblPr>
        <w:tblW w:w="10381" w:type="dxa"/>
        <w:tblInd w:w="106" w:type="dxa"/>
        <w:tblLayout w:type="fixed"/>
        <w:tblCellMar>
          <w:left w:w="0" w:type="dxa"/>
          <w:right w:w="0" w:type="dxa"/>
        </w:tblCellMar>
        <w:tblLook w:val="0000" w:firstRow="0" w:lastRow="0" w:firstColumn="0" w:lastColumn="0" w:noHBand="0" w:noVBand="0"/>
      </w:tblPr>
      <w:tblGrid>
        <w:gridCol w:w="10381"/>
      </w:tblGrid>
      <w:tr w:rsidRPr="00641D73" w:rsidR="00155DC1" w:rsidTr="00155DC1" w14:paraId="72E04A4F" w14:textId="77777777">
        <w:trPr>
          <w:trHeight w:val="834"/>
        </w:trPr>
        <w:tc>
          <w:tcPr>
            <w:tcW w:w="10381" w:type="dxa"/>
            <w:tcBorders>
              <w:top w:val="single" w:color="231F20" w:sz="2" w:space="0"/>
              <w:left w:val="single" w:color="231F20" w:sz="2" w:space="0"/>
              <w:bottom w:val="single" w:color="231F20" w:sz="2" w:space="0"/>
              <w:right w:val="single" w:color="231F20" w:sz="2" w:space="0"/>
            </w:tcBorders>
          </w:tcPr>
          <w:p w:rsidRPr="00A80887" w:rsidR="00155DC1" w:rsidP="00C80903" w:rsidRDefault="00155DC1" w14:paraId="4CC9C03A" w14:textId="77777777">
            <w:pPr>
              <w:pStyle w:val="Tabletext"/>
            </w:pPr>
          </w:p>
        </w:tc>
      </w:tr>
    </w:tbl>
    <w:p w:rsidR="00573844" w:rsidP="00155DC1" w:rsidRDefault="00155DC1" w14:paraId="141B66A4" w14:textId="1778C3D7">
      <w:pPr>
        <w:ind w:left="0"/>
      </w:pPr>
      <w:r>
        <w:br/>
      </w:r>
    </w:p>
    <w:p w:rsidRPr="00573844" w:rsidR="00573844" w:rsidP="00BC1A47" w:rsidRDefault="00573844" w14:paraId="29053C33" w14:textId="2077CEDB">
      <w:pPr>
        <w:pStyle w:val="Letterlist2"/>
      </w:pPr>
      <w:r w:rsidRPr="00573844">
        <w:t>Give the judges a flavour of what a typical visit at your organisation looks like, either through a selection of images or a short film (no more than </w:t>
      </w:r>
      <w:r w:rsidR="00431574">
        <w:t>four</w:t>
      </w:r>
      <w:r w:rsidRPr="00573844">
        <w:t> minutes in length). If you chose to submit images, please collate these into a single PowerPoint presentation or PDF.</w:t>
      </w:r>
      <w:r w:rsidRPr="00573844">
        <w:rPr>
          <w:rFonts w:ascii="Arial" w:hAnsi="Arial" w:cs="Arial"/>
        </w:rPr>
        <w:t> </w:t>
      </w:r>
      <w:r w:rsidR="00AF38E0">
        <w:rPr>
          <w:rFonts w:ascii="Arial" w:hAnsi="Arial" w:cs="Arial"/>
        </w:rPr>
        <w:br/>
      </w:r>
    </w:p>
    <w:p w:rsidR="00573844" w:rsidP="00AF38E0" w:rsidRDefault="00573844" w14:paraId="5B4C3F39" w14:textId="685871A4">
      <w:pPr>
        <w:pStyle w:val="Letterlist2"/>
        <w:numPr>
          <w:ilvl w:val="0"/>
          <w:numId w:val="0"/>
        </w:numPr>
        <w:ind w:left="142"/>
        <w:rPr>
          <w:rStyle w:val="normaltextrun"/>
          <w:rFonts w:ascii="Aptos" w:hAnsi="Aptos"/>
          <w:color w:val="000000"/>
          <w:bdr w:val="none" w:color="auto" w:sz="0" w:space="0" w:frame="1"/>
        </w:rPr>
      </w:pPr>
      <w:r w:rsidRPr="00573844">
        <w:t>Please use the text box below to summarise which submitted material you have provided, along with any image captions or credits. Share a link to the</w:t>
      </w:r>
      <w:r>
        <w:t xml:space="preserve"> </w:t>
      </w:r>
      <w:r>
        <w:rPr>
          <w:rStyle w:val="normaltextrun"/>
          <w:rFonts w:ascii="Aptos" w:hAnsi="Aptos"/>
          <w:color w:val="000000"/>
          <w:bdr w:val="none" w:color="auto" w:sz="0" w:space="0" w:frame="1"/>
        </w:rPr>
        <w:t>downloadable content</w:t>
      </w:r>
      <w:r w:rsidR="008C195E">
        <w:rPr>
          <w:rStyle w:val="normaltextrun"/>
          <w:rFonts w:ascii="Aptos" w:hAnsi="Aptos" w:cs="Segoe UI"/>
        </w:rPr>
        <w:t xml:space="preserve">, or a private YouTube link, </w:t>
      </w:r>
      <w:r>
        <w:rPr>
          <w:rStyle w:val="normaltextrun"/>
          <w:rFonts w:ascii="Aptos" w:hAnsi="Aptos"/>
          <w:color w:val="000000"/>
          <w:bdr w:val="none" w:color="auto" w:sz="0" w:space="0" w:frame="1"/>
        </w:rPr>
        <w:t>in your application checklist document. </w:t>
      </w:r>
    </w:p>
    <w:tbl>
      <w:tblPr>
        <w:tblW w:w="10381" w:type="dxa"/>
        <w:tblInd w:w="106" w:type="dxa"/>
        <w:tblLayout w:type="fixed"/>
        <w:tblCellMar>
          <w:left w:w="0" w:type="dxa"/>
          <w:right w:w="0" w:type="dxa"/>
        </w:tblCellMar>
        <w:tblLook w:val="0000" w:firstRow="0" w:lastRow="0" w:firstColumn="0" w:lastColumn="0" w:noHBand="0" w:noVBand="0"/>
      </w:tblPr>
      <w:tblGrid>
        <w:gridCol w:w="10381"/>
      </w:tblGrid>
      <w:tr w:rsidRPr="00641D73" w:rsidR="00155DC1" w:rsidTr="00155DC1" w14:paraId="7286353C" w14:textId="77777777">
        <w:trPr>
          <w:trHeight w:val="799"/>
        </w:trPr>
        <w:tc>
          <w:tcPr>
            <w:tcW w:w="10381" w:type="dxa"/>
            <w:tcBorders>
              <w:top w:val="single" w:color="231F20" w:sz="2" w:space="0"/>
              <w:left w:val="single" w:color="231F20" w:sz="2" w:space="0"/>
              <w:bottom w:val="single" w:color="231F20" w:sz="2" w:space="0"/>
              <w:right w:val="single" w:color="231F20" w:sz="2" w:space="0"/>
            </w:tcBorders>
          </w:tcPr>
          <w:p w:rsidRPr="00A80887" w:rsidR="00155DC1" w:rsidP="00C80903" w:rsidRDefault="00155DC1" w14:paraId="41785292" w14:textId="41ABF38B">
            <w:pPr>
              <w:pStyle w:val="Tabletext"/>
              <w:rPr>
                <w:rStyle w:val="normaltextrun"/>
              </w:rPr>
            </w:pPr>
          </w:p>
        </w:tc>
      </w:tr>
    </w:tbl>
    <w:p w:rsidR="005C5FFA" w:rsidP="00BC1A47" w:rsidRDefault="00BC1A47" w14:paraId="4892C312" w14:textId="0EFDDB50">
      <w:r>
        <w:br/>
      </w:r>
    </w:p>
    <w:p w:rsidR="00573844" w:rsidP="005C5FFA" w:rsidRDefault="005C5FFA" w14:paraId="46AFF9C8" w14:textId="7A34ECC2">
      <w:pPr>
        <w:ind w:left="0" w:right="0"/>
      </w:pPr>
      <w:r>
        <w:br w:type="page"/>
      </w:r>
    </w:p>
    <w:p w:rsidRPr="005C5FFA" w:rsidR="00BC1A47" w:rsidP="005C5FFA" w:rsidRDefault="00BC1A47" w14:paraId="7C6E0E09" w14:textId="0422A5E7">
      <w:pPr>
        <w:pStyle w:val="ListParagraph"/>
        <w:numPr>
          <w:ilvl w:val="0"/>
          <w:numId w:val="4"/>
        </w:numPr>
        <w:ind w:left="567" w:hanging="468"/>
        <w:rPr>
          <w:sz w:val="26"/>
          <w:szCs w:val="26"/>
        </w:rPr>
      </w:pPr>
      <w:r w:rsidRPr="005C5FFA">
        <w:rPr>
          <w:sz w:val="26"/>
          <w:szCs w:val="26"/>
        </w:rPr>
        <w:t>SUPPORTING MATERIAL</w:t>
      </w:r>
    </w:p>
    <w:p w:rsidR="00BC1A47" w:rsidP="00BC1A47" w:rsidRDefault="00BC1A47" w14:paraId="63F91ECC" w14:textId="3297797C">
      <w:pPr>
        <w:pStyle w:val="Letterlist2"/>
        <w:numPr>
          <w:ilvl w:val="0"/>
          <w:numId w:val="30"/>
        </w:numPr>
        <w:ind w:left="1418" w:hanging="567"/>
      </w:pPr>
      <w:r>
        <w:t xml:space="preserve">You may submit the following </w:t>
      </w:r>
      <w:r w:rsidR="000E3214">
        <w:t xml:space="preserve">optional </w:t>
      </w:r>
      <w:r>
        <w:t xml:space="preserve">additional supporting material (no more than three pieces in </w:t>
      </w:r>
      <w:r w:rsidR="00D42A79">
        <w:t xml:space="preserve">total, </w:t>
      </w:r>
      <w:r w:rsidR="00D42A79">
        <w:br/>
      </w:r>
      <w:r w:rsidR="00D42A79">
        <w:t>i.e one of each type)</w:t>
      </w:r>
      <w:r>
        <w:t xml:space="preserve">: </w:t>
      </w:r>
    </w:p>
    <w:p w:rsidRPr="00BC1A47" w:rsidR="00BC1A47" w:rsidP="00D42A79" w:rsidRDefault="00BC1A47" w14:paraId="0564A3A8" w14:textId="2E92EA85">
      <w:pPr>
        <w:pStyle w:val="ListParagraph"/>
        <w:numPr>
          <w:ilvl w:val="1"/>
          <w:numId w:val="34"/>
        </w:numPr>
        <w:spacing w:after="0"/>
        <w:ind w:left="1843"/>
      </w:pPr>
      <w:r w:rsidRPr="00BC1A47">
        <w:t xml:space="preserve">visitor statistics/reports  </w:t>
      </w:r>
    </w:p>
    <w:p w:rsidR="00BC1A47" w:rsidP="00D42A79" w:rsidRDefault="00BC1A47" w14:paraId="79F84A5A" w14:textId="48C8C3D6">
      <w:pPr>
        <w:pStyle w:val="ListParagraph"/>
        <w:numPr>
          <w:ilvl w:val="1"/>
          <w:numId w:val="34"/>
        </w:numPr>
        <w:spacing w:after="0"/>
        <w:ind w:left="1843"/>
      </w:pPr>
      <w:r>
        <w:t>case studies</w:t>
      </w:r>
    </w:p>
    <w:p w:rsidR="00BC1A47" w:rsidP="00D42A79" w:rsidRDefault="00BC1A47" w14:paraId="27CB4448" w14:textId="0ED2F20F">
      <w:pPr>
        <w:pStyle w:val="ListParagraph"/>
        <w:numPr>
          <w:ilvl w:val="1"/>
          <w:numId w:val="34"/>
        </w:numPr>
        <w:spacing w:after="0"/>
        <w:ind w:left="1843"/>
      </w:pPr>
      <w:r>
        <w:t>evaluation reports</w:t>
      </w:r>
      <w:r>
        <w:br/>
      </w:r>
    </w:p>
    <w:p w:rsidR="00D30812" w:rsidP="00BC1A47" w:rsidRDefault="0075371C" w14:paraId="0A027D2C" w14:textId="440675BC">
      <w:pPr>
        <w:pStyle w:val="Letterlist2"/>
      </w:pPr>
      <w:r>
        <w:t>Please supply a</w:t>
      </w:r>
      <w:r w:rsidR="00BC1A47">
        <w:t xml:space="preserve"> </w:t>
      </w:r>
      <w:r w:rsidRPr="00BC1A47" w:rsidR="00BC1A47">
        <w:t>high-res image selection (no more than five) showing the exterior and interior of your organisation. Please ensure these have the appropriate permissions in place for third-party use. </w:t>
      </w:r>
    </w:p>
    <w:p w:rsidR="00BC1A47" w:rsidP="000E3214" w:rsidRDefault="008B5403" w14:paraId="4CB95DD8" w14:textId="7CD3F6D8">
      <w:pPr>
        <w:pStyle w:val="Letterlist2"/>
      </w:pPr>
      <w:r>
        <w:t>Pleas supply a</w:t>
      </w:r>
      <w:r w:rsidR="008C6EB1">
        <w:t xml:space="preserve"> supporting letter</w:t>
      </w:r>
      <w:r w:rsidRPr="008C6EB1" w:rsidR="008C6EB1">
        <w:rPr>
          <w:rFonts w:ascii="Arial" w:hAnsi="Arial" w:cs="Arial"/>
        </w:rPr>
        <w:t> </w:t>
      </w:r>
      <w:r w:rsidR="008C6EB1">
        <w:t>(Word document or PDF)</w:t>
      </w:r>
      <w:r w:rsidRPr="008C6EB1" w:rsidR="008C6EB1">
        <w:rPr>
          <w:rFonts w:ascii="Arial" w:hAnsi="Arial" w:cs="Arial"/>
        </w:rPr>
        <w:t> </w:t>
      </w:r>
      <w:r w:rsidR="008C6EB1">
        <w:t>from your</w:t>
      </w:r>
      <w:r w:rsidRPr="008C6EB1" w:rsidR="008C6EB1">
        <w:rPr>
          <w:rFonts w:ascii="Arial" w:hAnsi="Arial" w:cs="Arial"/>
        </w:rPr>
        <w:t> </w:t>
      </w:r>
      <w:r w:rsidR="008C6EB1">
        <w:t>Director</w:t>
      </w:r>
      <w:r w:rsidRPr="008C6EB1" w:rsidR="008C6EB1">
        <w:rPr>
          <w:rFonts w:ascii="Arial" w:hAnsi="Arial" w:cs="Arial"/>
        </w:rPr>
        <w:t> </w:t>
      </w:r>
      <w:r w:rsidR="008C6EB1">
        <w:t>or Chair of Trustees agreeing to the terms &amp; conditions for taking part in Museum of the Year.</w:t>
      </w:r>
      <w:r w:rsidR="00BC1A47">
        <w:br/>
      </w:r>
    </w:p>
    <w:p w:rsidR="005C5FFA" w:rsidP="005C5FFA" w:rsidRDefault="00BC1A47" w14:paraId="5FC24060" w14:textId="52590BB4">
      <w:r w:rsidRPr="00BC1A47">
        <w:t>If you wish to submit</w:t>
      </w:r>
      <w:r w:rsidR="008B5403">
        <w:t xml:space="preserve"> optional</w:t>
      </w:r>
      <w:r w:rsidRPr="00BC1A47">
        <w:t> supporting material, please use the template checklist, as provided on our website, along with the links/details for your answers to questions 7b and 7c. </w:t>
      </w:r>
    </w:p>
    <w:p w:rsidRPr="005C5FFA" w:rsidR="005C5FFA" w:rsidP="005C5FFA" w:rsidRDefault="005C5FFA" w14:paraId="5626E242" w14:textId="77777777">
      <w:pPr>
        <w:ind w:left="1418" w:hanging="567"/>
      </w:pPr>
    </w:p>
    <w:p w:rsidRPr="009624B0" w:rsidR="009624B0" w:rsidP="005C5FFA" w:rsidRDefault="005C5FFA" w14:paraId="6930A5F9" w14:textId="6406A45D">
      <w:pPr>
        <w:pStyle w:val="ListParagraph"/>
        <w:numPr>
          <w:ilvl w:val="0"/>
          <w:numId w:val="4"/>
        </w:numPr>
        <w:ind w:left="567" w:hanging="425"/>
      </w:pPr>
      <w:r>
        <w:rPr>
          <w:sz w:val="24"/>
          <w:szCs w:val="24"/>
        </w:rPr>
        <w:t xml:space="preserve"> </w:t>
      </w:r>
      <w:r w:rsidR="009624B0">
        <w:rPr>
          <w:sz w:val="24"/>
          <w:szCs w:val="24"/>
        </w:rPr>
        <w:t>TERMS AND CONDITIONS</w:t>
      </w:r>
    </w:p>
    <w:p w:rsidRPr="009624B0" w:rsidR="009624B0" w:rsidP="009624B0" w:rsidRDefault="009624B0" w14:paraId="6699BC2A" w14:textId="14C7C468">
      <w:r w:rsidRPr="009624B0">
        <w:t xml:space="preserve">As with all our programme activity, we ask applicants to agree to certain terms and conditions as part of </w:t>
      </w:r>
      <w:r w:rsidR="00AF38E0">
        <w:br/>
      </w:r>
      <w:r w:rsidRPr="009624B0">
        <w:t>their</w:t>
      </w:r>
      <w:r w:rsidR="00AF38E0">
        <w:t xml:space="preserve"> </w:t>
      </w:r>
      <w:r w:rsidRPr="009624B0">
        <w:t>application.</w:t>
      </w:r>
      <w:r w:rsidRPr="009624B0">
        <w:rPr>
          <w:rFonts w:ascii="Arial" w:hAnsi="Arial" w:cs="Arial"/>
        </w:rPr>
        <w:t> </w:t>
      </w:r>
      <w:r w:rsidRPr="009624B0">
        <w:t> </w:t>
      </w:r>
    </w:p>
    <w:p w:rsidR="009624B0" w:rsidP="009624B0" w:rsidRDefault="009624B0" w14:paraId="1C11D19A" w14:textId="5E641524">
      <w:r w:rsidRPr="009624B0">
        <w:t> We ask longlisted organisations to:</w:t>
      </w:r>
      <w:r w:rsidRPr="009624B0">
        <w:rPr>
          <w:rFonts w:ascii="Arial" w:hAnsi="Arial" w:cs="Arial"/>
        </w:rPr>
        <w:t> </w:t>
      </w:r>
      <w:r w:rsidRPr="009624B0">
        <w:t> </w:t>
      </w:r>
    </w:p>
    <w:p w:rsidRPr="009624B0" w:rsidR="009624B0" w:rsidP="00AF38E0" w:rsidRDefault="009624B0" w14:paraId="7F6372F0" w14:textId="77777777">
      <w:pPr>
        <w:pStyle w:val="ListParagraph"/>
        <w:spacing w:after="0"/>
        <w:rPr>
          <w:rStyle w:val="normaltextrun"/>
        </w:rPr>
      </w:pPr>
      <w:r>
        <w:rPr>
          <w:rStyle w:val="normaltextrun"/>
          <w:rFonts w:ascii="Aptos" w:hAnsi="Aptos"/>
          <w:color w:val="000000"/>
          <w:shd w:val="clear" w:color="auto" w:fill="FFFFFF"/>
        </w:rPr>
        <w:t>Be present at an online interview to meet with the judges to discuss your application</w:t>
      </w:r>
    </w:p>
    <w:p w:rsidR="009624B0" w:rsidP="00AF38E0" w:rsidRDefault="009624B0" w14:paraId="3C0AEAE4" w14:textId="3B7DA89D">
      <w:pPr>
        <w:pStyle w:val="ListParagraph"/>
        <w:spacing w:after="0"/>
      </w:pPr>
      <w:r w:rsidRPr="009624B0">
        <w:t>Take part in a short evaluation</w:t>
      </w:r>
    </w:p>
    <w:p w:rsidR="00D42A79" w:rsidP="009624B0" w:rsidRDefault="00D42A79" w14:paraId="47BF94AB" w14:textId="2533AADC">
      <w:r>
        <w:br/>
      </w:r>
      <w:r>
        <w:t>We ask shortlisted organisations to:</w:t>
      </w:r>
    </w:p>
    <w:p w:rsidRPr="009624B0" w:rsidR="009624B0" w:rsidP="009624B0" w:rsidRDefault="009624B0" w14:paraId="5E9A8619" w14:textId="4EECD214">
      <w:pPr>
        <w:pStyle w:val="Letterlist2"/>
        <w:numPr>
          <w:ilvl w:val="0"/>
          <w:numId w:val="33"/>
        </w:numPr>
        <w:ind w:left="1418" w:hanging="567"/>
      </w:pPr>
      <w:r w:rsidRPr="009624B0">
        <w:t xml:space="preserve">Work collaboratively with us as part of a joint initiative to celebrate and promote the shortlist. </w:t>
      </w:r>
      <w:r w:rsidR="001A59D3">
        <w:br/>
      </w:r>
      <w:r w:rsidRPr="009624B0">
        <w:t>Art Fund can provide advice and press and marketing support as needed.</w:t>
      </w:r>
      <w:r w:rsidRPr="009624B0">
        <w:rPr>
          <w:rFonts w:ascii="Arial" w:hAnsi="Arial" w:cs="Arial"/>
        </w:rPr>
        <w:t> </w:t>
      </w:r>
      <w:r w:rsidRPr="009624B0">
        <w:t> </w:t>
      </w:r>
    </w:p>
    <w:p w:rsidRPr="009624B0" w:rsidR="009624B0" w:rsidP="009624B0" w:rsidRDefault="009624B0" w14:paraId="691763EB" w14:textId="05FA0994">
      <w:pPr>
        <w:pStyle w:val="Letterlist2"/>
        <w:numPr>
          <w:ilvl w:val="0"/>
          <w:numId w:val="33"/>
        </w:numPr>
        <w:ind w:left="1418" w:hanging="567"/>
      </w:pPr>
      <w:r w:rsidRPr="009624B0">
        <w:t>Sign a Memorandum of Understanding which outlines mutual areas of responsibility and expectations between Art Fund and all finalists.</w:t>
      </w:r>
      <w:r w:rsidRPr="009624B0">
        <w:rPr>
          <w:rFonts w:ascii="Arial" w:hAnsi="Arial" w:cs="Arial"/>
        </w:rPr>
        <w:t> </w:t>
      </w:r>
      <w:r w:rsidRPr="009624B0">
        <w:t> </w:t>
      </w:r>
    </w:p>
    <w:p w:rsidRPr="009624B0" w:rsidR="009624B0" w:rsidP="009624B0" w:rsidRDefault="009624B0" w14:paraId="41610B5B" w14:textId="73EEC245">
      <w:pPr>
        <w:pStyle w:val="Letterlist2"/>
        <w:numPr>
          <w:ilvl w:val="0"/>
          <w:numId w:val="33"/>
        </w:numPr>
        <w:ind w:left="1418" w:hanging="567"/>
      </w:pPr>
      <w:r w:rsidRPr="009624B0">
        <w:t>Be represented at the judges’ visits in May – June and winner announcement event in June 2027.</w:t>
      </w:r>
      <w:r w:rsidRPr="009624B0">
        <w:rPr>
          <w:rFonts w:ascii="Arial" w:hAnsi="Arial" w:cs="Arial"/>
        </w:rPr>
        <w:t> </w:t>
      </w:r>
      <w:r w:rsidRPr="009624B0">
        <w:t> </w:t>
      </w:r>
    </w:p>
    <w:p w:rsidRPr="009624B0" w:rsidR="009624B0" w:rsidP="009624B0" w:rsidRDefault="009624B0" w14:paraId="42FD8BDC" w14:textId="108B66A0">
      <w:pPr>
        <w:pStyle w:val="Letterlist2"/>
        <w:numPr>
          <w:ilvl w:val="0"/>
          <w:numId w:val="33"/>
        </w:numPr>
        <w:ind w:left="1418" w:hanging="567"/>
      </w:pPr>
      <w:r w:rsidRPr="009624B0">
        <w:t xml:space="preserve">Support the audience engagement campaign with a special benefit for National Art Pass visitors, </w:t>
      </w:r>
      <w:r w:rsidR="001A59D3">
        <w:br/>
      </w:r>
      <w:r w:rsidRPr="009624B0">
        <w:t xml:space="preserve">from the date of the shortlist announcement to after the announcement of the winner – the duration </w:t>
      </w:r>
      <w:r w:rsidR="001A59D3">
        <w:br/>
      </w:r>
      <w:r w:rsidRPr="009624B0">
        <w:t>and details to be determined in conversation with Art Fund’s marketing team. </w:t>
      </w:r>
    </w:p>
    <w:p w:rsidRPr="009624B0" w:rsidR="009624B0" w:rsidP="009624B0" w:rsidRDefault="009624B0" w14:paraId="13EB3CAF" w14:textId="13F3571F">
      <w:pPr>
        <w:pStyle w:val="Letterlist2"/>
        <w:numPr>
          <w:ilvl w:val="0"/>
          <w:numId w:val="33"/>
        </w:numPr>
        <w:ind w:left="1418" w:hanging="567"/>
      </w:pPr>
      <w:r w:rsidRPr="009624B0">
        <w:t xml:space="preserve">Display Art Fund print and digital materials, such as posters and digital assets, onsite and online, </w:t>
      </w:r>
      <w:r w:rsidR="001A59D3">
        <w:br/>
      </w:r>
      <w:r w:rsidRPr="009624B0">
        <w:t>at least for the duration of the campaign.</w:t>
      </w:r>
      <w:r w:rsidRPr="009624B0">
        <w:rPr>
          <w:rFonts w:ascii="Arial" w:hAnsi="Arial" w:cs="Arial"/>
        </w:rPr>
        <w:t> </w:t>
      </w:r>
      <w:r w:rsidRPr="009624B0">
        <w:t> </w:t>
      </w:r>
    </w:p>
    <w:p w:rsidRPr="009624B0" w:rsidR="009624B0" w:rsidP="009624B0" w:rsidRDefault="009624B0" w14:paraId="4283BD2C" w14:textId="796205A4">
      <w:pPr>
        <w:pStyle w:val="Letterlist2"/>
        <w:numPr>
          <w:ilvl w:val="0"/>
          <w:numId w:val="33"/>
        </w:numPr>
        <w:ind w:left="1418" w:hanging="567"/>
      </w:pPr>
      <w:r w:rsidRPr="009624B0">
        <w:t xml:space="preserve">Work collaboratively with the other finalists to support each other and raise awareness of each </w:t>
      </w:r>
      <w:r w:rsidR="001A59D3">
        <w:br/>
      </w:r>
      <w:r w:rsidRPr="009624B0">
        <w:t>other’s work.</w:t>
      </w:r>
      <w:r w:rsidRPr="009624B0">
        <w:rPr>
          <w:rFonts w:ascii="Arial" w:hAnsi="Arial" w:cs="Arial"/>
        </w:rPr>
        <w:t> </w:t>
      </w:r>
      <w:r w:rsidRPr="009624B0">
        <w:t> </w:t>
      </w:r>
    </w:p>
    <w:p w:rsidRPr="009624B0" w:rsidR="009624B0" w:rsidP="61035275" w:rsidRDefault="74D796E8" w14:paraId="51B33111" w14:textId="489EA1FD">
      <w:pPr>
        <w:pStyle w:val="Letterlist2"/>
      </w:pPr>
      <w:r>
        <w:t xml:space="preserve">Work with Art Fund to evaluate and provide feedback at the end of the prize process to help us assess </w:t>
      </w:r>
      <w:r w:rsidR="009624B0">
        <w:br/>
      </w:r>
      <w:r>
        <w:t>the impact of Art Fund Museum of the Year and make future improvements.</w:t>
      </w:r>
      <w:r w:rsidRPr="61035275">
        <w:rPr>
          <w:rFonts w:ascii="Arial" w:hAnsi="Arial" w:cs="Arial"/>
        </w:rPr>
        <w:t> </w:t>
      </w:r>
      <w:r>
        <w:t> </w:t>
      </w:r>
    </w:p>
    <w:tbl>
      <w:tblPr>
        <w:tblStyle w:val="TableGrid"/>
        <w:tblW w:w="10294" w:type="dxa"/>
        <w:tblInd w:w="142" w:type="dxa"/>
        <w:tbl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blBorders>
        <w:tblLook w:val="06A0" w:firstRow="1" w:lastRow="0" w:firstColumn="1" w:lastColumn="0" w:noHBand="1" w:noVBand="1"/>
      </w:tblPr>
      <w:tblGrid>
        <w:gridCol w:w="705"/>
        <w:gridCol w:w="9589"/>
      </w:tblGrid>
      <w:tr w:rsidR="61035275" w:rsidTr="2D6816F7" w14:paraId="010C182E" w14:textId="77777777">
        <w:trPr>
          <w:trHeight w:val="870"/>
        </w:trPr>
        <w:tc>
          <w:tcPr>
            <w:tcW w:w="705" w:type="dxa"/>
            <w:shd w:val="clear" w:color="auto" w:fill="FFFFFF" w:themeFill="background1"/>
            <w:tcMar/>
          </w:tcPr>
          <w:p w:rsidR="61035275" w:rsidP="61035275" w:rsidRDefault="61035275" w14:paraId="3775D277" w14:textId="6615B39F">
            <w:pPr>
              <w:pStyle w:val="ListParagraph"/>
              <w:rPr>
                <w:strike w:val="0"/>
                <w:dstrike w:val="0"/>
                <w:sz w:val="32"/>
                <w:szCs w:val="32"/>
              </w:rPr>
            </w:pPr>
            <w:r w:rsidRPr="2D6816F7" w:rsidR="0AF47D3C">
              <w:rPr>
                <w:strike w:val="0"/>
                <w:dstrike w:val="0"/>
                <w:sz w:val="32"/>
                <w:szCs w:val="32"/>
              </w:rPr>
              <w:t xml:space="preserve">  </w:t>
            </w:r>
          </w:p>
        </w:tc>
        <w:tc>
          <w:tcPr>
            <w:tcW w:w="9589" w:type="dxa"/>
            <w:shd w:val="clear" w:color="auto" w:fill="FFFFFF" w:themeFill="background1"/>
            <w:tcMar/>
            <w:vAlign w:val="center"/>
          </w:tcPr>
          <w:p w:rsidR="61035275" w:rsidP="61035275" w:rsidRDefault="61035275" w14:paraId="7080B501" w14:textId="1B8279E6">
            <w:pPr>
              <w:ind w:left="0"/>
            </w:pPr>
            <w:r w:rsidRPr="61035275">
              <w:t>Please confirm you have read and understood the terms and conditions</w:t>
            </w:r>
            <w:r>
              <w:br/>
            </w:r>
            <w:r>
              <w:br/>
            </w:r>
            <w:r w:rsidRPr="61035275">
              <w:t>You can review our privacy policy </w:t>
            </w:r>
            <w:hyperlink r:id="rId13">
              <w:r w:rsidRPr="61035275">
                <w:rPr>
                  <w:rStyle w:val="Hyperlink"/>
                  <w:color w:val="auto"/>
                </w:rPr>
                <w:t>here</w:t>
              </w:r>
            </w:hyperlink>
            <w:r w:rsidRPr="61035275">
              <w:t>. </w:t>
            </w:r>
          </w:p>
        </w:tc>
      </w:tr>
    </w:tbl>
    <w:p w:rsidR="001A59D3" w:rsidP="009624B0" w:rsidRDefault="001A59D3" w14:paraId="43D3AFFE" w14:textId="2FD7A803"/>
    <w:p w:rsidRPr="009624B0" w:rsidR="009624B0" w:rsidP="338C158B" w:rsidRDefault="009624B0" w14:paraId="4F0231E5" w14:textId="71B2015C">
      <w:r>
        <w:br/>
      </w:r>
    </w:p>
    <w:p w:rsidRPr="00EA1870" w:rsidR="006E7D09" w:rsidP="005C5FFA" w:rsidRDefault="006E7D09" w14:paraId="4BF96D2D" w14:textId="77777777">
      <w:pPr>
        <w:pStyle w:val="BodyText"/>
        <w:ind w:left="0"/>
        <w:rPr>
          <w:rFonts w:eastAsia="Times New Roman"/>
        </w:rPr>
      </w:pPr>
    </w:p>
    <w:sectPr w:rsidRPr="00EA1870" w:rsidR="006E7D09" w:rsidSect="00641D7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gue ArtFund">
    <w:altName w:val="Calibri"/>
    <w:panose1 w:val="00000000000000000000"/>
    <w:charset w:val="4D"/>
    <w:family w:val="auto"/>
    <w:notTrueType/>
    <w:pitch w:val="variable"/>
    <w:sig w:usb0="A00002AF" w:usb1="4000206A" w:usb2="00000000" w:usb3="00000000" w:csb0="000000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in Light">
    <w:altName w:val="Calibri"/>
    <w:panose1 w:val="00000000000000000000"/>
    <w:charset w:val="4D"/>
    <w:family w:val="swiss"/>
    <w:notTrueType/>
    <w:pitch w:val="variable"/>
    <w:sig w:usb0="00000007" w:usb1="00000000" w:usb2="00000000" w:usb3="00000000" w:csb0="00000193" w:csb1="00000000"/>
  </w:font>
  <w:font w:name="Fugue Art Fund">
    <w:panose1 w:val="02000503000000020003"/>
    <w:charset w:val="00"/>
    <w:family w:val="modern"/>
    <w:notTrueType/>
    <w:pitch w:val="variable"/>
    <w:sig w:usb0="A00002AF" w:usb1="4000206A"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4">
    <w:nsid w:val="73a673c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Wingdings" w:hAnsi="Wingdings"/>
      </w:rPr>
    </w:lvl>
    <w:lvl xmlns:w="http://schemas.openxmlformats.org/wordprocessingml/2006/main" w:ilvl="4">
      <w:start w:val="1"/>
      <w:numFmt w:val="bullet"/>
      <w:lvlText w:val=""/>
      <w:lvlJc w:val="left"/>
      <w:pPr>
        <w:ind w:left="3240" w:hanging="360"/>
      </w:pPr>
      <w:rPr>
        <w:rFonts w:hint="default" w:ascii="Wingdings" w:hAnsi="Wingdings"/>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Wingdings" w:hAnsi="Wingdings"/>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3">
    <w:nsid w:val="47f8c05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Wingdings" w:hAnsi="Wingdings"/>
      </w:rPr>
    </w:lvl>
    <w:lvl xmlns:w="http://schemas.openxmlformats.org/wordprocessingml/2006/main" w:ilvl="4">
      <w:start w:val="1"/>
      <w:numFmt w:val="bullet"/>
      <w:lvlText w:val=""/>
      <w:lvlJc w:val="left"/>
      <w:pPr>
        <w:ind w:left="3240" w:hanging="360"/>
      </w:pPr>
      <w:rPr>
        <w:rFonts w:hint="default" w:ascii="Wingdings" w:hAnsi="Wingdings"/>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Wingdings" w:hAnsi="Wingdings"/>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0000402"/>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 w15:restartNumberingAfterBreak="0">
    <w:nsid w:val="07A041F5"/>
    <w:multiLevelType w:val="hybridMultilevel"/>
    <w:tmpl w:val="2932D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77077D"/>
    <w:multiLevelType w:val="hybridMultilevel"/>
    <w:tmpl w:val="348058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2DEF4"/>
    <w:multiLevelType w:val="hybridMultilevel"/>
    <w:tmpl w:val="690EA66C"/>
    <w:lvl w:ilvl="0" w:tplc="04DCD246">
      <w:start w:val="1"/>
      <w:numFmt w:val="bullet"/>
      <w:lvlText w:val=""/>
      <w:lvlJc w:val="left"/>
      <w:pPr>
        <w:ind w:left="360" w:hanging="360"/>
      </w:pPr>
      <w:rPr>
        <w:rFonts w:hint="default" w:ascii="Wingdings" w:hAnsi="Wingdings"/>
      </w:rPr>
    </w:lvl>
    <w:lvl w:ilvl="1" w:tplc="68423F46">
      <w:start w:val="1"/>
      <w:numFmt w:val="bullet"/>
      <w:lvlText w:val="o"/>
      <w:lvlJc w:val="left"/>
      <w:pPr>
        <w:ind w:left="1080" w:hanging="360"/>
      </w:pPr>
      <w:rPr>
        <w:rFonts w:hint="default" w:ascii="Courier New" w:hAnsi="Courier New"/>
      </w:rPr>
    </w:lvl>
    <w:lvl w:ilvl="2" w:tplc="EF74D1FC">
      <w:start w:val="1"/>
      <w:numFmt w:val="bullet"/>
      <w:lvlText w:val=""/>
      <w:lvlJc w:val="left"/>
      <w:pPr>
        <w:ind w:left="1800" w:hanging="360"/>
      </w:pPr>
      <w:rPr>
        <w:rFonts w:hint="default" w:ascii="Wingdings" w:hAnsi="Wingdings"/>
      </w:rPr>
    </w:lvl>
    <w:lvl w:ilvl="3" w:tplc="484CF976">
      <w:start w:val="1"/>
      <w:numFmt w:val="bullet"/>
      <w:lvlText w:val=""/>
      <w:lvlJc w:val="left"/>
      <w:pPr>
        <w:ind w:left="2520" w:hanging="360"/>
      </w:pPr>
      <w:rPr>
        <w:rFonts w:hint="default" w:ascii="Symbol" w:hAnsi="Symbol"/>
      </w:rPr>
    </w:lvl>
    <w:lvl w:ilvl="4" w:tplc="B1AA74B8">
      <w:start w:val="1"/>
      <w:numFmt w:val="bullet"/>
      <w:lvlText w:val="o"/>
      <w:lvlJc w:val="left"/>
      <w:pPr>
        <w:ind w:left="3240" w:hanging="360"/>
      </w:pPr>
      <w:rPr>
        <w:rFonts w:hint="default" w:ascii="Courier New" w:hAnsi="Courier New"/>
      </w:rPr>
    </w:lvl>
    <w:lvl w:ilvl="5" w:tplc="55FE898A">
      <w:start w:val="1"/>
      <w:numFmt w:val="bullet"/>
      <w:lvlText w:val=""/>
      <w:lvlJc w:val="left"/>
      <w:pPr>
        <w:ind w:left="3960" w:hanging="360"/>
      </w:pPr>
      <w:rPr>
        <w:rFonts w:hint="default" w:ascii="Wingdings" w:hAnsi="Wingdings"/>
      </w:rPr>
    </w:lvl>
    <w:lvl w:ilvl="6" w:tplc="D32851AA">
      <w:start w:val="1"/>
      <w:numFmt w:val="bullet"/>
      <w:lvlText w:val=""/>
      <w:lvlJc w:val="left"/>
      <w:pPr>
        <w:ind w:left="4680" w:hanging="360"/>
      </w:pPr>
      <w:rPr>
        <w:rFonts w:hint="default" w:ascii="Symbol" w:hAnsi="Symbol"/>
      </w:rPr>
    </w:lvl>
    <w:lvl w:ilvl="7" w:tplc="614615DC">
      <w:start w:val="1"/>
      <w:numFmt w:val="bullet"/>
      <w:lvlText w:val="o"/>
      <w:lvlJc w:val="left"/>
      <w:pPr>
        <w:ind w:left="5400" w:hanging="360"/>
      </w:pPr>
      <w:rPr>
        <w:rFonts w:hint="default" w:ascii="Courier New" w:hAnsi="Courier New"/>
      </w:rPr>
    </w:lvl>
    <w:lvl w:ilvl="8" w:tplc="FD9846F2">
      <w:start w:val="1"/>
      <w:numFmt w:val="bullet"/>
      <w:lvlText w:val=""/>
      <w:lvlJc w:val="left"/>
      <w:pPr>
        <w:ind w:left="6120" w:hanging="360"/>
      </w:pPr>
      <w:rPr>
        <w:rFonts w:hint="default" w:ascii="Wingdings" w:hAnsi="Wingdings"/>
      </w:rPr>
    </w:lvl>
  </w:abstractNum>
  <w:abstractNum w:abstractNumId="4" w15:restartNumberingAfterBreak="0">
    <w:nsid w:val="1B6766C4"/>
    <w:multiLevelType w:val="hybridMultilevel"/>
    <w:tmpl w:val="C70A79D0"/>
    <w:lvl w:ilvl="0" w:tplc="2892B1C0">
      <w:start w:val="5"/>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5" w15:restartNumberingAfterBreak="0">
    <w:nsid w:val="21C070E2"/>
    <w:multiLevelType w:val="hybridMultilevel"/>
    <w:tmpl w:val="B9322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F71B67"/>
    <w:multiLevelType w:val="multilevel"/>
    <w:tmpl w:val="01E8A16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8160654"/>
    <w:multiLevelType w:val="hybridMultilevel"/>
    <w:tmpl w:val="D8A25EE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2CB55A07"/>
    <w:multiLevelType w:val="hybridMultilevel"/>
    <w:tmpl w:val="5E2AC5D6"/>
    <w:lvl w:ilvl="0" w:tplc="08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16A5D43"/>
    <w:multiLevelType w:val="hybridMultilevel"/>
    <w:tmpl w:val="D5A6CCE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8F95982"/>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1" w15:restartNumberingAfterBreak="0">
    <w:nsid w:val="3E42317B"/>
    <w:multiLevelType w:val="multilevel"/>
    <w:tmpl w:val="43800680"/>
    <w:lvl w:ilvl="0">
      <w:start w:val="1"/>
      <w:numFmt w:val="lowerLetter"/>
      <w:pStyle w:val="Letterlist"/>
      <w:lvlText w:val="%1)"/>
      <w:lvlJc w:val="left"/>
      <w:pPr>
        <w:ind w:left="360" w:hanging="360"/>
      </w:pPr>
      <w:rPr>
        <w: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D61D95"/>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3" w15:restartNumberingAfterBreak="0">
    <w:nsid w:val="4123180D"/>
    <w:multiLevelType w:val="hybridMultilevel"/>
    <w:tmpl w:val="B6E625F8"/>
    <w:lvl w:ilvl="0" w:tplc="1C02EC1E">
      <w:start w:val="1"/>
      <w:numFmt w:val="lowerLetter"/>
      <w:pStyle w:val="Letterlist2"/>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46069B5"/>
    <w:multiLevelType w:val="hybridMultilevel"/>
    <w:tmpl w:val="2092C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7D36A78"/>
    <w:multiLevelType w:val="hybridMultilevel"/>
    <w:tmpl w:val="15F80BD2"/>
    <w:lvl w:ilvl="0" w:tplc="BF0A5AE0">
      <w:start w:val="1"/>
      <w:numFmt w:val="bullet"/>
      <w:lvlText w:val=""/>
      <w:lvlJc w:val="left"/>
      <w:pPr>
        <w:ind w:left="502" w:hanging="360"/>
      </w:pPr>
      <w:rPr>
        <w:rFonts w:hint="default" w:ascii="Wingdings" w:hAnsi="Wingdings"/>
      </w:rPr>
    </w:lvl>
    <w:lvl w:ilvl="1" w:tplc="B136DA98">
      <w:start w:val="1"/>
      <w:numFmt w:val="bullet"/>
      <w:lvlText w:val=""/>
      <w:lvlJc w:val="left"/>
      <w:pPr>
        <w:ind w:left="1222" w:hanging="360"/>
      </w:pPr>
      <w:rPr>
        <w:rFonts w:hint="default" w:ascii="Wingdings" w:hAnsi="Wingdings"/>
      </w:rPr>
    </w:lvl>
    <w:lvl w:ilvl="2" w:tplc="9312A66A">
      <w:start w:val="1"/>
      <w:numFmt w:val="bullet"/>
      <w:lvlText w:val=""/>
      <w:lvlJc w:val="left"/>
      <w:pPr>
        <w:ind w:left="1942" w:hanging="360"/>
      </w:pPr>
      <w:rPr>
        <w:rFonts w:hint="default" w:ascii="Wingdings" w:hAnsi="Wingdings"/>
      </w:rPr>
    </w:lvl>
    <w:lvl w:ilvl="3" w:tplc="C8A89378">
      <w:start w:val="1"/>
      <w:numFmt w:val="bullet"/>
      <w:lvlText w:val=""/>
      <w:lvlJc w:val="left"/>
      <w:pPr>
        <w:ind w:left="2662" w:hanging="360"/>
      </w:pPr>
      <w:rPr>
        <w:rFonts w:hint="default" w:ascii="Wingdings" w:hAnsi="Wingdings"/>
      </w:rPr>
    </w:lvl>
    <w:lvl w:ilvl="4" w:tplc="E0024F54">
      <w:start w:val="1"/>
      <w:numFmt w:val="bullet"/>
      <w:lvlText w:val=""/>
      <w:lvlJc w:val="left"/>
      <w:pPr>
        <w:ind w:left="3382" w:hanging="360"/>
      </w:pPr>
      <w:rPr>
        <w:rFonts w:hint="default" w:ascii="Wingdings" w:hAnsi="Wingdings"/>
      </w:rPr>
    </w:lvl>
    <w:lvl w:ilvl="5" w:tplc="B262F71E">
      <w:start w:val="1"/>
      <w:numFmt w:val="bullet"/>
      <w:lvlText w:val=""/>
      <w:lvlJc w:val="left"/>
      <w:pPr>
        <w:ind w:left="4102" w:hanging="360"/>
      </w:pPr>
      <w:rPr>
        <w:rFonts w:hint="default" w:ascii="Wingdings" w:hAnsi="Wingdings"/>
      </w:rPr>
    </w:lvl>
    <w:lvl w:ilvl="6" w:tplc="F7B2F8B0">
      <w:start w:val="1"/>
      <w:numFmt w:val="bullet"/>
      <w:lvlText w:val=""/>
      <w:lvlJc w:val="left"/>
      <w:pPr>
        <w:ind w:left="4822" w:hanging="360"/>
      </w:pPr>
      <w:rPr>
        <w:rFonts w:hint="default" w:ascii="Wingdings" w:hAnsi="Wingdings"/>
      </w:rPr>
    </w:lvl>
    <w:lvl w:ilvl="7" w:tplc="2182B876">
      <w:start w:val="1"/>
      <w:numFmt w:val="bullet"/>
      <w:lvlText w:val=""/>
      <w:lvlJc w:val="left"/>
      <w:pPr>
        <w:ind w:left="5542" w:hanging="360"/>
      </w:pPr>
      <w:rPr>
        <w:rFonts w:hint="default" w:ascii="Wingdings" w:hAnsi="Wingdings"/>
      </w:rPr>
    </w:lvl>
    <w:lvl w:ilvl="8" w:tplc="03E25D32">
      <w:start w:val="1"/>
      <w:numFmt w:val="bullet"/>
      <w:lvlText w:val=""/>
      <w:lvlJc w:val="left"/>
      <w:pPr>
        <w:ind w:left="6262" w:hanging="360"/>
      </w:pPr>
      <w:rPr>
        <w:rFonts w:hint="default" w:ascii="Wingdings" w:hAnsi="Wingdings"/>
      </w:rPr>
    </w:lvl>
  </w:abstractNum>
  <w:abstractNum w:abstractNumId="16" w15:restartNumberingAfterBreak="0">
    <w:nsid w:val="47D45400"/>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7" w15:restartNumberingAfterBreak="0">
    <w:nsid w:val="47DD2B33"/>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8" w15:restartNumberingAfterBreak="0">
    <w:nsid w:val="48622D7F"/>
    <w:multiLevelType w:val="hybridMultilevel"/>
    <w:tmpl w:val="2B641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F363A2"/>
    <w:multiLevelType w:val="multilevel"/>
    <w:tmpl w:val="0EFC380A"/>
    <w:numStyleLink w:val="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A43ABAA"/>
    <w:multiLevelType w:val="hybridMultilevel"/>
    <w:tmpl w:val="DF2E93C4"/>
    <w:lvl w:ilvl="0" w:tplc="56B60BE6">
      <w:start w:val="1"/>
      <w:numFmt w:val="bullet"/>
      <w:lvlText w:val=""/>
      <w:lvlJc w:val="left"/>
      <w:pPr>
        <w:ind w:left="502" w:hanging="360"/>
      </w:pPr>
      <w:rPr>
        <w:rFonts w:hint="default" w:ascii="Wingdings" w:hAnsi="Wingdings"/>
      </w:rPr>
    </w:lvl>
    <w:lvl w:ilvl="1" w:tplc="EA9AD726">
      <w:start w:val="1"/>
      <w:numFmt w:val="bullet"/>
      <w:lvlText w:val="o"/>
      <w:lvlJc w:val="left"/>
      <w:pPr>
        <w:ind w:left="1222" w:hanging="360"/>
      </w:pPr>
      <w:rPr>
        <w:rFonts w:hint="default" w:ascii="Courier New" w:hAnsi="Courier New"/>
      </w:rPr>
    </w:lvl>
    <w:lvl w:ilvl="2" w:tplc="54BE83BC">
      <w:start w:val="1"/>
      <w:numFmt w:val="bullet"/>
      <w:lvlText w:val=""/>
      <w:lvlJc w:val="left"/>
      <w:pPr>
        <w:ind w:left="1942" w:hanging="360"/>
      </w:pPr>
      <w:rPr>
        <w:rFonts w:hint="default" w:ascii="Wingdings" w:hAnsi="Wingdings"/>
      </w:rPr>
    </w:lvl>
    <w:lvl w:ilvl="3" w:tplc="6C60318C">
      <w:start w:val="1"/>
      <w:numFmt w:val="bullet"/>
      <w:lvlText w:val=""/>
      <w:lvlJc w:val="left"/>
      <w:pPr>
        <w:ind w:left="2662" w:hanging="360"/>
      </w:pPr>
      <w:rPr>
        <w:rFonts w:hint="default" w:ascii="Symbol" w:hAnsi="Symbol"/>
      </w:rPr>
    </w:lvl>
    <w:lvl w:ilvl="4" w:tplc="324E52EE">
      <w:start w:val="1"/>
      <w:numFmt w:val="bullet"/>
      <w:lvlText w:val="o"/>
      <w:lvlJc w:val="left"/>
      <w:pPr>
        <w:ind w:left="3382" w:hanging="360"/>
      </w:pPr>
      <w:rPr>
        <w:rFonts w:hint="default" w:ascii="Courier New" w:hAnsi="Courier New"/>
      </w:rPr>
    </w:lvl>
    <w:lvl w:ilvl="5" w:tplc="101695D2">
      <w:start w:val="1"/>
      <w:numFmt w:val="bullet"/>
      <w:lvlText w:val=""/>
      <w:lvlJc w:val="left"/>
      <w:pPr>
        <w:ind w:left="4102" w:hanging="360"/>
      </w:pPr>
      <w:rPr>
        <w:rFonts w:hint="default" w:ascii="Wingdings" w:hAnsi="Wingdings"/>
      </w:rPr>
    </w:lvl>
    <w:lvl w:ilvl="6" w:tplc="14D470C8">
      <w:start w:val="1"/>
      <w:numFmt w:val="bullet"/>
      <w:lvlText w:val=""/>
      <w:lvlJc w:val="left"/>
      <w:pPr>
        <w:ind w:left="4822" w:hanging="360"/>
      </w:pPr>
      <w:rPr>
        <w:rFonts w:hint="default" w:ascii="Symbol" w:hAnsi="Symbol"/>
      </w:rPr>
    </w:lvl>
    <w:lvl w:ilvl="7" w:tplc="16528E0E">
      <w:start w:val="1"/>
      <w:numFmt w:val="bullet"/>
      <w:lvlText w:val="o"/>
      <w:lvlJc w:val="left"/>
      <w:pPr>
        <w:ind w:left="5542" w:hanging="360"/>
      </w:pPr>
      <w:rPr>
        <w:rFonts w:hint="default" w:ascii="Courier New" w:hAnsi="Courier New"/>
      </w:rPr>
    </w:lvl>
    <w:lvl w:ilvl="8" w:tplc="12E064B6">
      <w:start w:val="1"/>
      <w:numFmt w:val="bullet"/>
      <w:lvlText w:val=""/>
      <w:lvlJc w:val="left"/>
      <w:pPr>
        <w:ind w:left="6262" w:hanging="360"/>
      </w:pPr>
      <w:rPr>
        <w:rFonts w:hint="default" w:ascii="Wingdings" w:hAnsi="Wingdings"/>
      </w:rPr>
    </w:lvl>
  </w:abstractNum>
  <w:abstractNum w:abstractNumId="21" w15:restartNumberingAfterBreak="0">
    <w:nsid w:val="5DD03868"/>
    <w:multiLevelType w:val="hybridMultilevel"/>
    <w:tmpl w:val="74B26220"/>
    <w:lvl w:ilvl="0" w:tplc="08090001">
      <w:start w:val="1"/>
      <w:numFmt w:val="bullet"/>
      <w:lvlText w:val=""/>
      <w:lvlJc w:val="left"/>
      <w:pPr>
        <w:ind w:left="459" w:hanging="360"/>
      </w:pPr>
      <w:rPr>
        <w:rFonts w:hint="default" w:ascii="Symbol" w:hAnsi="Symbol"/>
      </w:rPr>
    </w:lvl>
    <w:lvl w:ilvl="1" w:tplc="08090003">
      <w:start w:val="1"/>
      <w:numFmt w:val="bullet"/>
      <w:lvlText w:val="o"/>
      <w:lvlJc w:val="left"/>
      <w:pPr>
        <w:ind w:left="1179" w:hanging="360"/>
      </w:pPr>
      <w:rPr>
        <w:rFonts w:hint="default" w:ascii="Courier New" w:hAnsi="Courier New" w:cs="Courier New"/>
      </w:rPr>
    </w:lvl>
    <w:lvl w:ilvl="2" w:tplc="08090005" w:tentative="1">
      <w:start w:val="1"/>
      <w:numFmt w:val="bullet"/>
      <w:lvlText w:val=""/>
      <w:lvlJc w:val="left"/>
      <w:pPr>
        <w:ind w:left="1899" w:hanging="360"/>
      </w:pPr>
      <w:rPr>
        <w:rFonts w:hint="default" w:ascii="Wingdings" w:hAnsi="Wingdings"/>
      </w:rPr>
    </w:lvl>
    <w:lvl w:ilvl="3" w:tplc="08090001" w:tentative="1">
      <w:start w:val="1"/>
      <w:numFmt w:val="bullet"/>
      <w:lvlText w:val=""/>
      <w:lvlJc w:val="left"/>
      <w:pPr>
        <w:ind w:left="2619" w:hanging="360"/>
      </w:pPr>
      <w:rPr>
        <w:rFonts w:hint="default" w:ascii="Symbol" w:hAnsi="Symbol"/>
      </w:rPr>
    </w:lvl>
    <w:lvl w:ilvl="4" w:tplc="08090003" w:tentative="1">
      <w:start w:val="1"/>
      <w:numFmt w:val="bullet"/>
      <w:lvlText w:val="o"/>
      <w:lvlJc w:val="left"/>
      <w:pPr>
        <w:ind w:left="3339" w:hanging="360"/>
      </w:pPr>
      <w:rPr>
        <w:rFonts w:hint="default" w:ascii="Courier New" w:hAnsi="Courier New" w:cs="Courier New"/>
      </w:rPr>
    </w:lvl>
    <w:lvl w:ilvl="5" w:tplc="08090005" w:tentative="1">
      <w:start w:val="1"/>
      <w:numFmt w:val="bullet"/>
      <w:lvlText w:val=""/>
      <w:lvlJc w:val="left"/>
      <w:pPr>
        <w:ind w:left="4059" w:hanging="360"/>
      </w:pPr>
      <w:rPr>
        <w:rFonts w:hint="default" w:ascii="Wingdings" w:hAnsi="Wingdings"/>
      </w:rPr>
    </w:lvl>
    <w:lvl w:ilvl="6" w:tplc="08090001" w:tentative="1">
      <w:start w:val="1"/>
      <w:numFmt w:val="bullet"/>
      <w:lvlText w:val=""/>
      <w:lvlJc w:val="left"/>
      <w:pPr>
        <w:ind w:left="4779" w:hanging="360"/>
      </w:pPr>
      <w:rPr>
        <w:rFonts w:hint="default" w:ascii="Symbol" w:hAnsi="Symbol"/>
      </w:rPr>
    </w:lvl>
    <w:lvl w:ilvl="7" w:tplc="08090003" w:tentative="1">
      <w:start w:val="1"/>
      <w:numFmt w:val="bullet"/>
      <w:lvlText w:val="o"/>
      <w:lvlJc w:val="left"/>
      <w:pPr>
        <w:ind w:left="5499" w:hanging="360"/>
      </w:pPr>
      <w:rPr>
        <w:rFonts w:hint="default" w:ascii="Courier New" w:hAnsi="Courier New" w:cs="Courier New"/>
      </w:rPr>
    </w:lvl>
    <w:lvl w:ilvl="8" w:tplc="08090005" w:tentative="1">
      <w:start w:val="1"/>
      <w:numFmt w:val="bullet"/>
      <w:lvlText w:val=""/>
      <w:lvlJc w:val="left"/>
      <w:pPr>
        <w:ind w:left="6219" w:hanging="360"/>
      </w:pPr>
      <w:rPr>
        <w:rFonts w:hint="default" w:ascii="Wingdings" w:hAnsi="Wingdings"/>
      </w:rPr>
    </w:lvl>
  </w:abstractNum>
  <w:abstractNum w:abstractNumId="22" w15:restartNumberingAfterBreak="0">
    <w:nsid w:val="5EC73125"/>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3" w15:restartNumberingAfterBreak="0">
    <w:nsid w:val="663A7A8F"/>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4" w15:restartNumberingAfterBreak="0">
    <w:nsid w:val="689F78CB"/>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5" w15:restartNumberingAfterBreak="0">
    <w:nsid w:val="6B91594A"/>
    <w:multiLevelType w:val="multilevel"/>
    <w:tmpl w:val="0EFC380A"/>
    <w:numStyleLink w:val="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BF26E0E"/>
    <w:multiLevelType w:val="hybridMultilevel"/>
    <w:tmpl w:val="03620960"/>
    <w:lvl w:ilvl="0" w:tplc="FFFFFFFF">
      <w:start w:val="1"/>
      <w:numFmt w:val="bullet"/>
      <w:pStyle w:val="ListParagraph"/>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7" w15:restartNumberingAfterBreak="0">
    <w:nsid w:val="6CD2711E"/>
    <w:multiLevelType w:val="hybridMultilevel"/>
    <w:tmpl w:val="07465172"/>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28" w15:restartNumberingAfterBreak="0">
    <w:nsid w:val="6E9D40B9"/>
    <w:multiLevelType w:val="multilevel"/>
    <w:tmpl w:val="0EFC380A"/>
    <w:styleLink w:val="Style1"/>
    <w:lvl w:ilvl="0">
      <w:start w:val="1"/>
      <w:numFmt w:val="lowerLetter"/>
      <w:lvlText w:val="%1)"/>
      <w:lvlJc w:val="left"/>
      <w:pPr>
        <w:ind w:left="360" w:hanging="360"/>
      </w:pPr>
      <w:rPr>
        <w: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2C71D30"/>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30" w15:restartNumberingAfterBreak="0">
    <w:nsid w:val="77A126F0"/>
    <w:multiLevelType w:val="multilevel"/>
    <w:tmpl w:val="DF38FA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D66E21"/>
    <w:multiLevelType w:val="hybridMultilevel"/>
    <w:tmpl w:val="61DCACC2"/>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7F5F371B"/>
    <w:multiLevelType w:val="hybridMultilevel"/>
    <w:tmpl w:val="FEE2B6F2"/>
    <w:lvl w:ilvl="0" w:tplc="FFFFFFFF">
      <w:start w:val="1"/>
      <w:numFmt w:val="bullet"/>
      <w:lvlText w:val=""/>
      <w:lvlJc w:val="left"/>
      <w:pPr>
        <w:ind w:left="1440" w:hanging="360"/>
      </w:pPr>
      <w:rPr>
        <w:rFonts w:hint="default" w:ascii="Symbol" w:hAnsi="Symbol"/>
      </w:rPr>
    </w:lvl>
    <w:lvl w:ilvl="1" w:tplc="08090001">
      <w:start w:val="1"/>
      <w:numFmt w:val="bullet"/>
      <w:lvlText w:val=""/>
      <w:lvlJc w:val="left"/>
      <w:pPr>
        <w:ind w:left="2160" w:hanging="360"/>
      </w:pPr>
      <w:rPr>
        <w:rFonts w:hint="default" w:ascii="Symbol" w:hAnsi="Symbol"/>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num w:numId="36">
    <w:abstractNumId w:val="34"/>
  </w:num>
  <w:num w:numId="35">
    <w:abstractNumId w:val="33"/>
  </w:num>
  <w:num w:numId="1" w16cid:durableId="220794632">
    <w:abstractNumId w:val="20"/>
  </w:num>
  <w:num w:numId="2" w16cid:durableId="955522418">
    <w:abstractNumId w:val="3"/>
  </w:num>
  <w:num w:numId="3" w16cid:durableId="2142962266">
    <w:abstractNumId w:val="15"/>
  </w:num>
  <w:num w:numId="4" w16cid:durableId="554397094">
    <w:abstractNumId w:val="0"/>
  </w:num>
  <w:num w:numId="5" w16cid:durableId="681931249">
    <w:abstractNumId w:val="10"/>
  </w:num>
  <w:num w:numId="6" w16cid:durableId="1954706341">
    <w:abstractNumId w:val="14"/>
  </w:num>
  <w:num w:numId="7" w16cid:durableId="588268449">
    <w:abstractNumId w:val="2"/>
  </w:num>
  <w:num w:numId="8" w16cid:durableId="1820613318">
    <w:abstractNumId w:val="17"/>
  </w:num>
  <w:num w:numId="9" w16cid:durableId="1014653001">
    <w:abstractNumId w:val="4"/>
  </w:num>
  <w:num w:numId="10" w16cid:durableId="874007135">
    <w:abstractNumId w:val="21"/>
  </w:num>
  <w:num w:numId="11" w16cid:durableId="460196212">
    <w:abstractNumId w:val="23"/>
  </w:num>
  <w:num w:numId="12" w16cid:durableId="28185522">
    <w:abstractNumId w:val="18"/>
  </w:num>
  <w:num w:numId="13" w16cid:durableId="1325737862">
    <w:abstractNumId w:val="1"/>
  </w:num>
  <w:num w:numId="14" w16cid:durableId="533495486">
    <w:abstractNumId w:val="5"/>
  </w:num>
  <w:num w:numId="15" w16cid:durableId="1405951560">
    <w:abstractNumId w:val="26"/>
  </w:num>
  <w:num w:numId="16" w16cid:durableId="1909072583">
    <w:abstractNumId w:val="29"/>
  </w:num>
  <w:num w:numId="17" w16cid:durableId="430902322">
    <w:abstractNumId w:val="22"/>
  </w:num>
  <w:num w:numId="18" w16cid:durableId="1526018705">
    <w:abstractNumId w:val="16"/>
  </w:num>
  <w:num w:numId="19" w16cid:durableId="380519044">
    <w:abstractNumId w:val="30"/>
  </w:num>
  <w:num w:numId="20" w16cid:durableId="91706079">
    <w:abstractNumId w:val="12"/>
  </w:num>
  <w:num w:numId="21" w16cid:durableId="1318419424">
    <w:abstractNumId w:val="24"/>
  </w:num>
  <w:num w:numId="22" w16cid:durableId="943729408">
    <w:abstractNumId w:val="25"/>
  </w:num>
  <w:num w:numId="23" w16cid:durableId="842666581">
    <w:abstractNumId w:val="28"/>
  </w:num>
  <w:num w:numId="24" w16cid:durableId="77290357">
    <w:abstractNumId w:val="19"/>
  </w:num>
  <w:num w:numId="25" w16cid:durableId="1119682941">
    <w:abstractNumId w:val="11"/>
  </w:num>
  <w:num w:numId="26" w16cid:durableId="1823617385">
    <w:abstractNumId w:val="13"/>
  </w:num>
  <w:num w:numId="27" w16cid:durableId="277100609">
    <w:abstractNumId w:val="9"/>
  </w:num>
  <w:num w:numId="28" w16cid:durableId="828249405">
    <w:abstractNumId w:val="6"/>
  </w:num>
  <w:num w:numId="29" w16cid:durableId="422190095">
    <w:abstractNumId w:val="7"/>
  </w:num>
  <w:num w:numId="30" w16cid:durableId="924728165">
    <w:abstractNumId w:val="13"/>
    <w:lvlOverride w:ilvl="0">
      <w:startOverride w:val="1"/>
    </w:lvlOverride>
  </w:num>
  <w:num w:numId="31" w16cid:durableId="1668243301">
    <w:abstractNumId w:val="31"/>
  </w:num>
  <w:num w:numId="32" w16cid:durableId="1273440421">
    <w:abstractNumId w:val="27"/>
  </w:num>
  <w:num w:numId="33" w16cid:durableId="193810678">
    <w:abstractNumId w:val="8"/>
  </w:num>
  <w:num w:numId="34" w16cid:durableId="1061367130">
    <w:abstractNumId w:val="3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73"/>
    <w:rsid w:val="00062EBF"/>
    <w:rsid w:val="00075321"/>
    <w:rsid w:val="00083F78"/>
    <w:rsid w:val="0008726E"/>
    <w:rsid w:val="00090288"/>
    <w:rsid w:val="000E3214"/>
    <w:rsid w:val="00105C1B"/>
    <w:rsid w:val="00115AA7"/>
    <w:rsid w:val="00155DC1"/>
    <w:rsid w:val="00161B47"/>
    <w:rsid w:val="00194AD6"/>
    <w:rsid w:val="001A59D3"/>
    <w:rsid w:val="001B0AE3"/>
    <w:rsid w:val="001F2078"/>
    <w:rsid w:val="00214862"/>
    <w:rsid w:val="00232329"/>
    <w:rsid w:val="00241ADC"/>
    <w:rsid w:val="002468FC"/>
    <w:rsid w:val="0025298D"/>
    <w:rsid w:val="002772DB"/>
    <w:rsid w:val="0035075A"/>
    <w:rsid w:val="00366369"/>
    <w:rsid w:val="003A3C36"/>
    <w:rsid w:val="003B3568"/>
    <w:rsid w:val="003E6A21"/>
    <w:rsid w:val="00403EDB"/>
    <w:rsid w:val="00423ABE"/>
    <w:rsid w:val="00431574"/>
    <w:rsid w:val="004433F6"/>
    <w:rsid w:val="004A2F9C"/>
    <w:rsid w:val="004E5410"/>
    <w:rsid w:val="004F2E56"/>
    <w:rsid w:val="0050413E"/>
    <w:rsid w:val="005060DC"/>
    <w:rsid w:val="0050783D"/>
    <w:rsid w:val="00514895"/>
    <w:rsid w:val="00545701"/>
    <w:rsid w:val="0055270B"/>
    <w:rsid w:val="00573844"/>
    <w:rsid w:val="005A26D5"/>
    <w:rsid w:val="005A4B31"/>
    <w:rsid w:val="005A72AC"/>
    <w:rsid w:val="005C5FFA"/>
    <w:rsid w:val="005C6D27"/>
    <w:rsid w:val="006015ED"/>
    <w:rsid w:val="00641D73"/>
    <w:rsid w:val="006E37A8"/>
    <w:rsid w:val="006E7D09"/>
    <w:rsid w:val="00710BC1"/>
    <w:rsid w:val="00715518"/>
    <w:rsid w:val="00733AFF"/>
    <w:rsid w:val="0075371C"/>
    <w:rsid w:val="0076072C"/>
    <w:rsid w:val="007801CA"/>
    <w:rsid w:val="007B0826"/>
    <w:rsid w:val="007B712C"/>
    <w:rsid w:val="007B7DD4"/>
    <w:rsid w:val="007C0B36"/>
    <w:rsid w:val="007D6840"/>
    <w:rsid w:val="007F1184"/>
    <w:rsid w:val="00821FDF"/>
    <w:rsid w:val="00831824"/>
    <w:rsid w:val="0084026F"/>
    <w:rsid w:val="0088445D"/>
    <w:rsid w:val="008B5403"/>
    <w:rsid w:val="008C195E"/>
    <w:rsid w:val="008C6EB1"/>
    <w:rsid w:val="008D0B98"/>
    <w:rsid w:val="008E377D"/>
    <w:rsid w:val="00917266"/>
    <w:rsid w:val="00951C3D"/>
    <w:rsid w:val="009624B0"/>
    <w:rsid w:val="009747FC"/>
    <w:rsid w:val="00996874"/>
    <w:rsid w:val="00A40897"/>
    <w:rsid w:val="00A50C13"/>
    <w:rsid w:val="00A702CA"/>
    <w:rsid w:val="00A80887"/>
    <w:rsid w:val="00AB129F"/>
    <w:rsid w:val="00AF38E0"/>
    <w:rsid w:val="00B87BC0"/>
    <w:rsid w:val="00BC1A47"/>
    <w:rsid w:val="00C22EB5"/>
    <w:rsid w:val="00C4376D"/>
    <w:rsid w:val="00C84C9B"/>
    <w:rsid w:val="00C855CE"/>
    <w:rsid w:val="00C93119"/>
    <w:rsid w:val="00CF1853"/>
    <w:rsid w:val="00D057D8"/>
    <w:rsid w:val="00D30812"/>
    <w:rsid w:val="00D42A79"/>
    <w:rsid w:val="00D467EC"/>
    <w:rsid w:val="00D9566B"/>
    <w:rsid w:val="00DD367C"/>
    <w:rsid w:val="00DF3556"/>
    <w:rsid w:val="00E47E37"/>
    <w:rsid w:val="00EA17F8"/>
    <w:rsid w:val="00EA1870"/>
    <w:rsid w:val="00ED2418"/>
    <w:rsid w:val="00F07E2E"/>
    <w:rsid w:val="00F32B85"/>
    <w:rsid w:val="00FB3DE2"/>
    <w:rsid w:val="00FD0603"/>
    <w:rsid w:val="00FD3E7F"/>
    <w:rsid w:val="00FD75B8"/>
    <w:rsid w:val="00FF4607"/>
    <w:rsid w:val="011D1B15"/>
    <w:rsid w:val="041048D2"/>
    <w:rsid w:val="06C8DD86"/>
    <w:rsid w:val="0AF47D3C"/>
    <w:rsid w:val="0CA438F9"/>
    <w:rsid w:val="103A3DEC"/>
    <w:rsid w:val="15028FBF"/>
    <w:rsid w:val="16B88EC6"/>
    <w:rsid w:val="19A49A19"/>
    <w:rsid w:val="1B482409"/>
    <w:rsid w:val="1B853F4F"/>
    <w:rsid w:val="1BA44D60"/>
    <w:rsid w:val="1E894601"/>
    <w:rsid w:val="1F5221A7"/>
    <w:rsid w:val="2465D50B"/>
    <w:rsid w:val="29A3BC94"/>
    <w:rsid w:val="2D6816F7"/>
    <w:rsid w:val="338C158B"/>
    <w:rsid w:val="33FE38AB"/>
    <w:rsid w:val="4D3A659D"/>
    <w:rsid w:val="4FA783A1"/>
    <w:rsid w:val="58FB0425"/>
    <w:rsid w:val="591D9820"/>
    <w:rsid w:val="5BB8FC83"/>
    <w:rsid w:val="61035275"/>
    <w:rsid w:val="74D796E8"/>
    <w:rsid w:val="7A1C5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46090"/>
  <w15:chartTrackingRefBased/>
  <w15:docId w15:val="{E3DC15F6-59B2-49B3-B333-9C2479CAAB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24B0"/>
    <w:pPr>
      <w:ind w:left="142" w:right="58"/>
    </w:pPr>
    <w:rPr>
      <w:sz w:val="20"/>
    </w:rPr>
  </w:style>
  <w:style w:type="paragraph" w:styleId="Heading1">
    <w:name w:val="heading 1"/>
    <w:basedOn w:val="Normal"/>
    <w:next w:val="Normal"/>
    <w:link w:val="Heading1Char"/>
    <w:uiPriority w:val="9"/>
    <w:qFormat/>
    <w:rsid w:val="00641D7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1D7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0887"/>
    <w:pPr>
      <w:keepNext/>
      <w:keepLines/>
      <w:spacing w:before="240" w:after="120"/>
      <w:outlineLvl w:val="2"/>
    </w:pPr>
    <w:rPr>
      <w:rFonts w:eastAsia="Times New Roman" w:cstheme="majorBidi"/>
      <w:color w:val="20315B"/>
      <w:sz w:val="28"/>
      <w:szCs w:val="28"/>
      <w:lang w:eastAsia="en-GB"/>
    </w:rPr>
  </w:style>
  <w:style w:type="paragraph" w:styleId="Heading4">
    <w:name w:val="heading 4"/>
    <w:basedOn w:val="Normal"/>
    <w:next w:val="Normal"/>
    <w:link w:val="Heading4Char"/>
    <w:uiPriority w:val="9"/>
    <w:semiHidden/>
    <w:unhideWhenUsed/>
    <w:qFormat/>
    <w:rsid w:val="00641D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D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D7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41D7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41D7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80887"/>
    <w:rPr>
      <w:rFonts w:eastAsia="Times New Roman" w:cstheme="majorBidi"/>
      <w:color w:val="20315B"/>
      <w:sz w:val="28"/>
      <w:szCs w:val="28"/>
      <w:lang w:eastAsia="en-GB"/>
    </w:rPr>
  </w:style>
  <w:style w:type="character" w:styleId="Heading4Char" w:customStyle="1">
    <w:name w:val="Heading 4 Char"/>
    <w:basedOn w:val="DefaultParagraphFont"/>
    <w:link w:val="Heading4"/>
    <w:uiPriority w:val="9"/>
    <w:semiHidden/>
    <w:rsid w:val="00641D7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41D7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41D7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41D7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41D7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41D73"/>
    <w:rPr>
      <w:rFonts w:eastAsiaTheme="majorEastAsia" w:cstheme="majorBidi"/>
      <w:color w:val="272727" w:themeColor="text1" w:themeTint="D8"/>
    </w:rPr>
  </w:style>
  <w:style w:type="paragraph" w:styleId="Title">
    <w:name w:val="Title"/>
    <w:basedOn w:val="Normal"/>
    <w:next w:val="Normal"/>
    <w:link w:val="TitleChar"/>
    <w:uiPriority w:val="10"/>
    <w:qFormat/>
    <w:rsid w:val="00641D7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41D7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41D73"/>
    <w:pPr>
      <w:numPr>
        <w:ilvl w:val="1"/>
      </w:numPr>
      <w:ind w:left="142"/>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41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D73"/>
    <w:pPr>
      <w:spacing w:before="160"/>
      <w:jc w:val="center"/>
    </w:pPr>
    <w:rPr>
      <w:i/>
      <w:iCs/>
      <w:color w:val="404040" w:themeColor="text1" w:themeTint="BF"/>
    </w:rPr>
  </w:style>
  <w:style w:type="character" w:styleId="QuoteChar" w:customStyle="1">
    <w:name w:val="Quote Char"/>
    <w:basedOn w:val="DefaultParagraphFont"/>
    <w:link w:val="Quote"/>
    <w:uiPriority w:val="29"/>
    <w:rsid w:val="00641D73"/>
    <w:rPr>
      <w:i/>
      <w:iCs/>
      <w:color w:val="404040" w:themeColor="text1" w:themeTint="BF"/>
    </w:rPr>
  </w:style>
  <w:style w:type="paragraph" w:styleId="ListParagraph">
    <w:name w:val="List Paragraph"/>
    <w:basedOn w:val="Normal"/>
    <w:uiPriority w:val="34"/>
    <w:qFormat/>
    <w:rsid w:val="00BC1A47"/>
    <w:pPr>
      <w:numPr>
        <w:numId w:val="15"/>
      </w:numPr>
      <w:ind w:left="1418" w:hanging="567"/>
    </w:pPr>
  </w:style>
  <w:style w:type="character" w:styleId="IntenseEmphasis">
    <w:name w:val="Intense Emphasis"/>
    <w:basedOn w:val="DefaultParagraphFont"/>
    <w:uiPriority w:val="21"/>
    <w:qFormat/>
    <w:rsid w:val="00641D73"/>
    <w:rPr>
      <w:i/>
      <w:iCs/>
      <w:color w:val="0F4761" w:themeColor="accent1" w:themeShade="BF"/>
    </w:rPr>
  </w:style>
  <w:style w:type="paragraph" w:styleId="IntenseQuote">
    <w:name w:val="Intense Quote"/>
    <w:basedOn w:val="Normal"/>
    <w:next w:val="Normal"/>
    <w:link w:val="IntenseQuoteChar"/>
    <w:uiPriority w:val="30"/>
    <w:qFormat/>
    <w:rsid w:val="00641D7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41D73"/>
    <w:rPr>
      <w:i/>
      <w:iCs/>
      <w:color w:val="0F4761" w:themeColor="accent1" w:themeShade="BF"/>
    </w:rPr>
  </w:style>
  <w:style w:type="character" w:styleId="IntenseReference">
    <w:name w:val="Intense Reference"/>
    <w:basedOn w:val="DefaultParagraphFont"/>
    <w:uiPriority w:val="32"/>
    <w:qFormat/>
    <w:rsid w:val="00641D73"/>
    <w:rPr>
      <w:b/>
      <w:bCs/>
      <w:smallCaps/>
      <w:color w:val="0F4761" w:themeColor="accent1" w:themeShade="BF"/>
      <w:spacing w:val="5"/>
    </w:rPr>
  </w:style>
  <w:style w:type="paragraph" w:styleId="BodyText">
    <w:name w:val="Body Text"/>
    <w:basedOn w:val="Normal"/>
    <w:link w:val="BodyTextChar"/>
    <w:uiPriority w:val="1"/>
    <w:qFormat/>
    <w:rsid w:val="00E47E37"/>
    <w:pPr>
      <w:widowControl w:val="0"/>
      <w:autoSpaceDE w:val="0"/>
      <w:autoSpaceDN w:val="0"/>
      <w:adjustRightInd w:val="0"/>
      <w:spacing w:after="100" w:line="240" w:lineRule="auto"/>
    </w:pPr>
    <w:rPr>
      <w:rFonts w:ascii="Plain Light" w:hAnsi="Plain Light" w:cs="Plain Light" w:eastAsiaTheme="minorEastAsia"/>
      <w:kern w:val="0"/>
      <w:sz w:val="18"/>
      <w:szCs w:val="18"/>
      <w:lang w:eastAsia="en-GB"/>
      <w14:ligatures w14:val="none"/>
    </w:rPr>
  </w:style>
  <w:style w:type="character" w:styleId="BodyTextChar" w:customStyle="1">
    <w:name w:val="Body Text Char"/>
    <w:basedOn w:val="DefaultParagraphFont"/>
    <w:link w:val="BodyText"/>
    <w:uiPriority w:val="1"/>
    <w:rsid w:val="00E47E37"/>
    <w:rPr>
      <w:rFonts w:ascii="Plain Light" w:hAnsi="Plain Light" w:cs="Plain Light" w:eastAsiaTheme="minorEastAsia"/>
      <w:kern w:val="0"/>
      <w:sz w:val="18"/>
      <w:szCs w:val="18"/>
      <w:lang w:eastAsia="en-GB"/>
      <w14:ligatures w14:val="none"/>
    </w:rPr>
  </w:style>
  <w:style w:type="character" w:styleId="Hyperlink">
    <w:name w:val="Hyperlink"/>
    <w:basedOn w:val="DefaultParagraphFont"/>
    <w:uiPriority w:val="99"/>
    <w:unhideWhenUsed/>
    <w:rsid w:val="00E47E37"/>
    <w:rPr>
      <w:color w:val="20315B"/>
      <w:u w:val="single"/>
    </w:rPr>
  </w:style>
  <w:style w:type="character" w:styleId="UnresolvedMention">
    <w:name w:val="Unresolved Mention"/>
    <w:basedOn w:val="DefaultParagraphFont"/>
    <w:uiPriority w:val="99"/>
    <w:semiHidden/>
    <w:unhideWhenUsed/>
    <w:rsid w:val="00E47E37"/>
    <w:rPr>
      <w:color w:val="605E5C"/>
      <w:shd w:val="clear" w:color="auto" w:fill="E1DFDD"/>
    </w:rPr>
  </w:style>
  <w:style w:type="character" w:styleId="FollowedHyperlink">
    <w:name w:val="FollowedHyperlink"/>
    <w:basedOn w:val="DefaultParagraphFont"/>
    <w:uiPriority w:val="99"/>
    <w:semiHidden/>
    <w:unhideWhenUsed/>
    <w:rsid w:val="00E47E37"/>
    <w:rPr>
      <w:color w:val="96607D" w:themeColor="followedHyperlink"/>
      <w:u w:val="single"/>
    </w:rPr>
  </w:style>
  <w:style w:type="paragraph" w:styleId="Tabletext" w:customStyle="1">
    <w:name w:val="Table text"/>
    <w:basedOn w:val="Normal"/>
    <w:qFormat/>
    <w:rsid w:val="00A80887"/>
    <w:pPr>
      <w:widowControl w:val="0"/>
      <w:kinsoku w:val="0"/>
      <w:overflowPunct w:val="0"/>
      <w:autoSpaceDE w:val="0"/>
      <w:autoSpaceDN w:val="0"/>
      <w:adjustRightInd w:val="0"/>
      <w:spacing w:before="41" w:after="0" w:line="240" w:lineRule="auto"/>
      <w:ind w:left="80"/>
    </w:pPr>
    <w:rPr>
      <w:rFonts w:eastAsia="Times New Roman" w:cs="Plain Light"/>
      <w:color w:val="231F20"/>
      <w:kern w:val="0"/>
      <w:szCs w:val="20"/>
      <w:lang w:eastAsia="en-GB"/>
      <w14:ligatures w14:val="none"/>
    </w:rPr>
  </w:style>
  <w:style w:type="character" w:styleId="normaltextrun" w:customStyle="1">
    <w:name w:val="normaltextrun"/>
    <w:basedOn w:val="DefaultParagraphFont"/>
    <w:rsid w:val="00A80887"/>
  </w:style>
  <w:style w:type="character" w:styleId="eop" w:customStyle="1">
    <w:name w:val="eop"/>
    <w:basedOn w:val="DefaultParagraphFont"/>
    <w:rsid w:val="0050783D"/>
  </w:style>
  <w:style w:type="numbering" w:styleId="Style1" w:customStyle="1">
    <w:name w:val="Style1"/>
    <w:uiPriority w:val="99"/>
    <w:rsid w:val="00573844"/>
    <w:pPr>
      <w:numPr>
        <w:numId w:val="23"/>
      </w:numPr>
    </w:pPr>
  </w:style>
  <w:style w:type="paragraph" w:styleId="Letterlist" w:customStyle="1">
    <w:name w:val="Letter list"/>
    <w:basedOn w:val="ListParagraph"/>
    <w:qFormat/>
    <w:rsid w:val="00573844"/>
    <w:pPr>
      <w:numPr>
        <w:numId w:val="25"/>
      </w:numPr>
    </w:pPr>
    <w:rPr>
      <w:rFonts w:ascii="Aptos" w:hAnsi="Aptos"/>
      <w:color w:val="000000"/>
      <w:shd w:val="clear" w:color="auto" w:fill="FFFFFF"/>
    </w:rPr>
  </w:style>
  <w:style w:type="paragraph" w:styleId="Letterlist2" w:customStyle="1">
    <w:name w:val="Letter list 2"/>
    <w:basedOn w:val="ListParagraph"/>
    <w:qFormat/>
    <w:rsid w:val="00573844"/>
    <w:pPr>
      <w:numPr>
        <w:numId w:val="26"/>
      </w:numPr>
      <w:ind w:left="1418" w:hanging="567"/>
    </w:pPr>
  </w:style>
  <w:style w:type="paragraph" w:styleId="paragraph" w:customStyle="1">
    <w:name w:val="paragraph"/>
    <w:basedOn w:val="Normal"/>
    <w:rsid w:val="00573844"/>
    <w:pPr>
      <w:spacing w:before="100" w:beforeAutospacing="1" w:after="100" w:afterAutospacing="1" w:line="240" w:lineRule="auto"/>
      <w:ind w:left="0" w:right="0"/>
    </w:pPr>
    <w:rPr>
      <w:rFonts w:ascii="Times New Roman" w:hAnsi="Times New Roman" w:eastAsia="Times New Roman" w:cs="Times New Roman"/>
      <w:kern w:val="0"/>
      <w:sz w:val="24"/>
      <w:szCs w:val="24"/>
      <w:lang w:eastAsia="en-GB"/>
      <w14:ligatures w14:val="non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artfund.org/policies/privacy-policy"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programmes@artfund.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mills@artfund.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emills@artfund.org" TargetMode="External" Id="rId10" /><Relationship Type="http://schemas.openxmlformats.org/officeDocument/2006/relationships/numbering" Target="numbering.xml" Id="rId4" /><Relationship Type="http://schemas.openxmlformats.org/officeDocument/2006/relationships/hyperlink" Target="mailto:programmes@artfund.org" TargetMode="Externa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1039f0-8dd6-4991-a1da-8b714b0485ba">
      <Terms xmlns="http://schemas.microsoft.com/office/infopath/2007/PartnerControls"/>
    </lcf76f155ced4ddcb4097134ff3c332f>
    <TaxCatchAll xmlns="f43fed11-8563-4d11-89c9-e51ee5115517" xsi:nil="true"/>
    <Count xmlns="dc1039f0-8dd6-4991-a1da-8b714b0485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E3AA608A6F504CB337CCBD56F233CB" ma:contentTypeVersion="15" ma:contentTypeDescription="Create a new document." ma:contentTypeScope="" ma:versionID="db26fd4f7565bd8f372e86be043bce13">
  <xsd:schema xmlns:xsd="http://www.w3.org/2001/XMLSchema" xmlns:xs="http://www.w3.org/2001/XMLSchema" xmlns:p="http://schemas.microsoft.com/office/2006/metadata/properties" xmlns:ns2="dc1039f0-8dd6-4991-a1da-8b714b0485ba" xmlns:ns3="f43fed11-8563-4d11-89c9-e51ee5115517" targetNamespace="http://schemas.microsoft.com/office/2006/metadata/properties" ma:root="true" ma:fieldsID="d98939abdaaac8e92423c7f1a06cec76" ns2:_="" ns3:_="">
    <xsd:import namespace="dc1039f0-8dd6-4991-a1da-8b714b0485ba"/>
    <xsd:import namespace="f43fed11-8563-4d11-89c9-e51ee51155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039f0-8dd6-4991-a1da-8b714b048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b99a13-8f3f-4445-92a6-2a358c6200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Count" ma:index="22" nillable="true" ma:displayName="Count" ma:format="Dropdown" ma:internalName="Cou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43fed11-8563-4d11-89c9-e51ee511551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aff525-2ff5-490d-bcb6-0fca6e74d868}" ma:internalName="TaxCatchAll" ma:showField="CatchAllData" ma:web="f43fed11-8563-4d11-89c9-e51ee5115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0B49A0-1747-4D62-8E4F-0A04E930BA6C}">
  <ds:schemaRefs>
    <ds:schemaRef ds:uri="http://schemas.microsoft.com/sharepoint/v3/contenttype/forms"/>
  </ds:schemaRefs>
</ds:datastoreItem>
</file>

<file path=customXml/itemProps2.xml><?xml version="1.0" encoding="utf-8"?>
<ds:datastoreItem xmlns:ds="http://schemas.openxmlformats.org/officeDocument/2006/customXml" ds:itemID="{60786385-A316-46D6-A7ED-317CAA9A0A9A}">
  <ds:schemaRefs>
    <ds:schemaRef ds:uri="http://schemas.microsoft.com/office/2006/metadata/properties"/>
    <ds:schemaRef ds:uri="http://schemas.microsoft.com/office/infopath/2007/PartnerControls"/>
    <ds:schemaRef ds:uri="dc1039f0-8dd6-4991-a1da-8b714b0485ba"/>
    <ds:schemaRef ds:uri="f43fed11-8563-4d11-89c9-e51ee5115517"/>
  </ds:schemaRefs>
</ds:datastoreItem>
</file>

<file path=customXml/itemProps3.xml><?xml version="1.0" encoding="utf-8"?>
<ds:datastoreItem xmlns:ds="http://schemas.openxmlformats.org/officeDocument/2006/customXml" ds:itemID="{09CA9717-8211-409B-8D12-3FB2E3C73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039f0-8dd6-4991-a1da-8b714b0485ba"/>
    <ds:schemaRef ds:uri="f43fed11-8563-4d11-89c9-e51ee5115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Otuokere</dc:creator>
  <cp:keywords/>
  <dc:description/>
  <cp:lastModifiedBy>Jade Innes</cp:lastModifiedBy>
  <cp:revision>31</cp:revision>
  <dcterms:created xsi:type="dcterms:W3CDTF">2026-09-24T10:30:00Z</dcterms:created>
  <dcterms:modified xsi:type="dcterms:W3CDTF">2026-10-02T15:58:34Z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0x010100B7E3AA608A6F504CB337CCBD56F233CB</vt:lpwstr>
  </property>
  <property fmtid="{D5CDD505-2E9C-101B-9397-08002B2CF9AE}" pid="3" name="MediaServiceImageTags">
    <vt:lpwstr/>
  </property>
</Properties>
</file>